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69" w:rsidRDefault="00DE3469" w:rsidP="00530275">
      <w:pPr>
        <w:jc w:val="center"/>
        <w:rPr>
          <w:rFonts w:eastAsia="Calibri"/>
          <w:b/>
          <w:sz w:val="32"/>
          <w:szCs w:val="32"/>
        </w:rPr>
      </w:pPr>
    </w:p>
    <w:p w:rsidR="00DE3469" w:rsidRDefault="00DE3469">
      <w:pPr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br w:type="page"/>
      </w:r>
      <w:bookmarkStart w:id="0" w:name="_GoBack"/>
      <w:r>
        <w:rPr>
          <w:rFonts w:eastAsia="Calibr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1767</wp:posOffset>
            </wp:positionH>
            <wp:positionV relativeFrom="paragraph">
              <wp:posOffset>-230919</wp:posOffset>
            </wp:positionV>
            <wp:extent cx="6426200" cy="90893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08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0275" w:rsidRPr="005248F1" w:rsidRDefault="00530275" w:rsidP="0053027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lastRenderedPageBreak/>
        <w:t>муниципальное ав</w:t>
      </w:r>
      <w:r w:rsidRPr="005248F1">
        <w:rPr>
          <w:rFonts w:eastAsia="Calibri"/>
          <w:b/>
          <w:sz w:val="32"/>
          <w:szCs w:val="32"/>
        </w:rPr>
        <w:t>тономное общеобразовательное учреждение</w:t>
      </w:r>
    </w:p>
    <w:tbl>
      <w:tblPr>
        <w:tblStyle w:val="TableNormal1"/>
        <w:tblpPr w:leftFromText="180" w:rightFromText="180" w:vertAnchor="text" w:horzAnchor="margin" w:tblpXSpec="center" w:tblpY="515"/>
        <w:tblW w:w="103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3283"/>
        <w:gridCol w:w="3603"/>
      </w:tblGrid>
      <w:tr w:rsidR="00DE3469" w:rsidTr="00DE3469">
        <w:trPr>
          <w:trHeight w:val="1933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69" w:rsidRPr="00B9143B" w:rsidRDefault="00DE3469" w:rsidP="00DE3469">
            <w:pPr>
              <w:ind w:left="508" w:right="96" w:firstLine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B9143B">
              <w:rPr>
                <w:sz w:val="24"/>
                <w:szCs w:val="24"/>
              </w:rPr>
              <w:t xml:space="preserve"> на заседании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Педагогического</w:t>
            </w:r>
            <w:r w:rsidRPr="00B9143B">
              <w:rPr>
                <w:spacing w:val="-13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школы:</w:t>
            </w:r>
          </w:p>
          <w:p w:rsidR="00DE3469" w:rsidRPr="00B9143B" w:rsidRDefault="00DE3469" w:rsidP="00DE3469">
            <w:pPr>
              <w:ind w:left="648" w:right="95" w:firstLine="1094"/>
              <w:rPr>
                <w:sz w:val="24"/>
                <w:szCs w:val="24"/>
              </w:rPr>
            </w:pPr>
            <w:r w:rsidRPr="00B9143B">
              <w:rPr>
                <w:sz w:val="24"/>
                <w:szCs w:val="24"/>
              </w:rPr>
              <w:t xml:space="preserve">Протокол №1 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от</w:t>
            </w:r>
            <w:r w:rsidRPr="00B9143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«28</w:t>
            </w:r>
            <w:r w:rsidRPr="00B9143B">
              <w:rPr>
                <w:sz w:val="24"/>
                <w:szCs w:val="24"/>
              </w:rPr>
              <w:t>»</w:t>
            </w:r>
            <w:r w:rsidRPr="00B9143B">
              <w:rPr>
                <w:spacing w:val="-3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 xml:space="preserve">августа </w:t>
            </w:r>
            <w:r w:rsidRPr="00B9143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B9143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69" w:rsidRDefault="00DE3469" w:rsidP="00DE3469">
            <w:pPr>
              <w:ind w:left="261" w:right="96" w:firstLine="1200"/>
              <w:jc w:val="right"/>
              <w:rPr>
                <w:sz w:val="24"/>
                <w:szCs w:val="24"/>
              </w:rPr>
            </w:pPr>
            <w:r w:rsidRPr="00B9143B">
              <w:rPr>
                <w:sz w:val="24"/>
                <w:szCs w:val="24"/>
              </w:rPr>
              <w:t>Согласовано с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 xml:space="preserve">заместителем директора 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по воспитательной  работе</w:t>
            </w:r>
          </w:p>
          <w:p w:rsidR="00DE3469" w:rsidRPr="00B9143B" w:rsidRDefault="00DE3469" w:rsidP="00DE3469">
            <w:pPr>
              <w:ind w:left="261" w:right="96" w:firstLine="1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М.В.</w:t>
            </w:r>
            <w:r w:rsidRPr="00B914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69" w:rsidRPr="00B9143B" w:rsidRDefault="00DE3469" w:rsidP="00DE3469">
            <w:pPr>
              <w:ind w:left="840" w:right="94" w:firstLine="849"/>
              <w:jc w:val="right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директором школы</w:t>
            </w:r>
            <w:r w:rsidRPr="00B9143B">
              <w:rPr>
                <w:spacing w:val="-67"/>
                <w:sz w:val="24"/>
                <w:szCs w:val="24"/>
              </w:rPr>
              <w:t xml:space="preserve"> </w:t>
            </w:r>
          </w:p>
          <w:p w:rsidR="00DE3469" w:rsidRPr="00B9143B" w:rsidRDefault="00DE3469" w:rsidP="00DE3469">
            <w:pPr>
              <w:ind w:left="840" w:right="94" w:firstLine="849"/>
              <w:jc w:val="center"/>
              <w:rPr>
                <w:spacing w:val="-67"/>
                <w:sz w:val="24"/>
                <w:szCs w:val="24"/>
              </w:rPr>
            </w:pPr>
            <w:r w:rsidRPr="00B9143B">
              <w:rPr>
                <w:sz w:val="24"/>
                <w:szCs w:val="24"/>
              </w:rPr>
              <w:t>Приказ</w:t>
            </w:r>
            <w:r w:rsidRPr="00B9143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№172</w:t>
            </w:r>
          </w:p>
          <w:p w:rsidR="00DE3469" w:rsidRPr="00B9143B" w:rsidRDefault="00DE3469" w:rsidP="00DE3469">
            <w:pPr>
              <w:ind w:right="94"/>
              <w:rPr>
                <w:sz w:val="24"/>
                <w:szCs w:val="24"/>
              </w:rPr>
            </w:pPr>
            <w:r w:rsidRPr="00B9143B">
              <w:rPr>
                <w:sz w:val="24"/>
                <w:szCs w:val="24"/>
              </w:rPr>
              <w:t xml:space="preserve">                  от</w:t>
            </w:r>
            <w:r w:rsidRPr="00B9143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 28</w:t>
            </w:r>
            <w:r w:rsidRPr="00B9143B">
              <w:rPr>
                <w:sz w:val="24"/>
                <w:szCs w:val="24"/>
              </w:rPr>
              <w:t>»</w:t>
            </w:r>
            <w:r w:rsidRPr="00B9143B">
              <w:rPr>
                <w:spacing w:val="-3"/>
                <w:sz w:val="24"/>
                <w:szCs w:val="24"/>
              </w:rPr>
              <w:t xml:space="preserve"> </w:t>
            </w:r>
            <w:r w:rsidRPr="00B9143B">
              <w:rPr>
                <w:sz w:val="24"/>
                <w:szCs w:val="24"/>
              </w:rPr>
              <w:t>августа</w:t>
            </w:r>
            <w:r w:rsidRPr="00B9143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B9143B">
              <w:rPr>
                <w:sz w:val="24"/>
                <w:szCs w:val="24"/>
              </w:rPr>
              <w:t xml:space="preserve"> г.</w:t>
            </w:r>
          </w:p>
          <w:p w:rsidR="00DE3469" w:rsidRPr="00B9143B" w:rsidRDefault="00DE3469" w:rsidP="00DE3469">
            <w:pPr>
              <w:ind w:right="94"/>
              <w:rPr>
                <w:sz w:val="24"/>
                <w:szCs w:val="24"/>
              </w:rPr>
            </w:pPr>
            <w:r w:rsidRPr="00B9143B">
              <w:rPr>
                <w:sz w:val="24"/>
                <w:szCs w:val="24"/>
              </w:rPr>
              <w:t xml:space="preserve">         _________/С.О. </w:t>
            </w:r>
            <w:proofErr w:type="spellStart"/>
            <w:r w:rsidRPr="00B9143B">
              <w:rPr>
                <w:sz w:val="24"/>
                <w:szCs w:val="24"/>
              </w:rPr>
              <w:t>Аленевская</w:t>
            </w:r>
            <w:proofErr w:type="spellEnd"/>
            <w:r w:rsidRPr="00B9143B">
              <w:rPr>
                <w:sz w:val="24"/>
                <w:szCs w:val="24"/>
              </w:rPr>
              <w:t>/</w:t>
            </w:r>
          </w:p>
        </w:tc>
      </w:tr>
    </w:tbl>
    <w:p w:rsidR="00530275" w:rsidRPr="005248F1" w:rsidRDefault="00DE3469" w:rsidP="00530275">
      <w:pPr>
        <w:ind w:firstLine="567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  <w:r w:rsidR="00530275">
        <w:rPr>
          <w:rFonts w:eastAsia="Calibri"/>
          <w:b/>
          <w:sz w:val="32"/>
          <w:szCs w:val="32"/>
        </w:rPr>
        <w:t>«</w:t>
      </w:r>
      <w:proofErr w:type="spellStart"/>
      <w:r w:rsidR="00530275">
        <w:rPr>
          <w:rFonts w:eastAsia="Calibri"/>
          <w:b/>
          <w:sz w:val="32"/>
          <w:szCs w:val="32"/>
        </w:rPr>
        <w:t>Косковская</w:t>
      </w:r>
      <w:proofErr w:type="spellEnd"/>
      <w:r w:rsidR="00530275">
        <w:rPr>
          <w:rFonts w:eastAsia="Calibri"/>
          <w:b/>
          <w:sz w:val="32"/>
          <w:szCs w:val="32"/>
        </w:rPr>
        <w:t xml:space="preserve"> средняя школа»</w:t>
      </w:r>
    </w:p>
    <w:p w:rsidR="00530275" w:rsidRDefault="00530275" w:rsidP="00530275">
      <w:pPr>
        <w:pStyle w:val="a3"/>
        <w:rPr>
          <w:b/>
          <w:sz w:val="20"/>
        </w:rPr>
      </w:pPr>
    </w:p>
    <w:p w:rsidR="00530275" w:rsidRDefault="00530275">
      <w:pPr>
        <w:pStyle w:val="1"/>
        <w:spacing w:before="90"/>
        <w:ind w:left="2008" w:right="2551" w:firstLine="0"/>
        <w:jc w:val="center"/>
      </w:pPr>
    </w:p>
    <w:p w:rsidR="00530275" w:rsidRDefault="00530275">
      <w:pPr>
        <w:pStyle w:val="1"/>
        <w:spacing w:before="90"/>
        <w:ind w:left="2008" w:right="2551" w:firstLine="0"/>
        <w:jc w:val="center"/>
      </w:pPr>
    </w:p>
    <w:p w:rsidR="00530275" w:rsidRDefault="00530275">
      <w:pPr>
        <w:pStyle w:val="1"/>
        <w:spacing w:before="90"/>
        <w:ind w:left="2008" w:right="2551" w:firstLine="0"/>
        <w:jc w:val="center"/>
      </w:pPr>
    </w:p>
    <w:p w:rsidR="00F576DF" w:rsidRDefault="00291494">
      <w:pPr>
        <w:pStyle w:val="1"/>
        <w:spacing w:before="90"/>
        <w:ind w:left="2008" w:right="2551" w:firstLine="0"/>
        <w:jc w:val="center"/>
      </w:pPr>
      <w:r>
        <w:t>Положение</w:t>
      </w:r>
    </w:p>
    <w:p w:rsidR="00F576DF" w:rsidRDefault="00291494">
      <w:pPr>
        <w:ind w:left="2727" w:right="255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службе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6"/>
          <w:sz w:val="24"/>
        </w:rPr>
        <w:t xml:space="preserve"> </w:t>
      </w:r>
    </w:p>
    <w:p w:rsidR="00F576DF" w:rsidRDefault="00F576DF">
      <w:pPr>
        <w:pStyle w:val="a3"/>
        <w:ind w:left="0" w:firstLine="0"/>
        <w:jc w:val="left"/>
        <w:rPr>
          <w:b/>
        </w:rPr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hanging="721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proofErr w:type="gramStart"/>
      <w:r>
        <w:rPr>
          <w:sz w:val="24"/>
        </w:rPr>
        <w:t>Данное Положение разработано в соответствии с Федеральным законом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29.12.2012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5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2022</w:t>
      </w:r>
      <w:r>
        <w:rPr>
          <w:spacing w:val="-9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№193-ФЗ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27.07.2010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медиации)»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18.11.2013 года №ВК-844/07 «О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направлении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right="649" w:firstLine="719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7">
        <w:r>
          <w:rPr>
            <w:sz w:val="24"/>
          </w:rPr>
          <w:t>Положение о служб</w:t>
        </w:r>
        <w:r w:rsidR="00032DAD">
          <w:rPr>
            <w:sz w:val="24"/>
          </w:rPr>
          <w:t>е школьной медиации</w:t>
        </w:r>
        <w:r>
          <w:rPr>
            <w:sz w:val="24"/>
          </w:rPr>
          <w:t xml:space="preserve"> в школе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определяет цели и задачи, регламентирует порядок работы службы школьной 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50" w:firstLine="719"/>
        <w:jc w:val="both"/>
        <w:rPr>
          <w:sz w:val="24"/>
        </w:rPr>
      </w:pPr>
      <w:r>
        <w:rPr>
          <w:sz w:val="24"/>
          <w:u w:val="single"/>
        </w:rPr>
        <w:t>Согласно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письму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Минпросвещения</w:t>
      </w:r>
      <w:proofErr w:type="spellEnd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Федерации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28.04.2020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ДГ-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375/07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используют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типа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урегулирования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конфликтных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проблемных ситуаций: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медиативная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примирения.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b/>
          <w:i/>
          <w:sz w:val="24"/>
        </w:rPr>
        <w:t xml:space="preserve">Служба школьной медиации </w:t>
      </w:r>
      <w:r>
        <w:rPr>
          <w:sz w:val="24"/>
        </w:rPr>
        <w:t>(примирения) (далее – СШМ)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 учебно-воспитательной работы, направленного на объединение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заинтересованных в разрешении конфликтов, 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 развитию партнерских деловых отношений и формированию этики 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 отношений.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2" w:firstLine="719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реагирования на разрешение конфликтов. Сторонам конфликта предлагается обратиться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 и проведении процедуры медиации образовательная организация 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hyperlink r:id="rId8">
        <w:r>
          <w:rPr>
            <w:sz w:val="24"/>
          </w:rPr>
          <w:t xml:space="preserve">Комиссии по урегулированию споров в школе </w:t>
        </w:r>
      </w:hyperlink>
      <w:r>
        <w:rPr>
          <w:sz w:val="24"/>
        </w:rPr>
        <w:t>для применения других способов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меры воздействия.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right="645" w:firstLine="719"/>
        <w:jc w:val="both"/>
        <w:rPr>
          <w:sz w:val="24"/>
        </w:rPr>
      </w:pPr>
      <w:r>
        <w:rPr>
          <w:b/>
          <w:i/>
          <w:sz w:val="24"/>
        </w:rPr>
        <w:t xml:space="preserve">Школьные службы примирения </w:t>
      </w:r>
      <w:r>
        <w:rPr>
          <w:sz w:val="24"/>
        </w:rPr>
        <w:t>(далее - ШСП) — это группа 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школьников-волонтеров,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эскалации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7" w:firstLine="719"/>
        <w:jc w:val="both"/>
        <w:rPr>
          <w:sz w:val="24"/>
        </w:rPr>
      </w:pPr>
      <w:r>
        <w:rPr>
          <w:sz w:val="24"/>
        </w:rPr>
        <w:t>Условия и регламент проведения процедуры медиации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применительно к конфликтам, подпадающим под определение гражданск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6"/>
          <w:sz w:val="24"/>
        </w:rPr>
        <w:t xml:space="preserve"> </w:t>
      </w:r>
      <w:r>
        <w:rPr>
          <w:sz w:val="24"/>
        </w:rPr>
        <w:t>спора</w:t>
      </w:r>
      <w:r>
        <w:rPr>
          <w:spacing w:val="32"/>
          <w:sz w:val="24"/>
        </w:rPr>
        <w:t xml:space="preserve"> </w:t>
      </w:r>
      <w:r>
        <w:rPr>
          <w:sz w:val="24"/>
        </w:rPr>
        <w:t>(как</w:t>
      </w:r>
      <w:r>
        <w:rPr>
          <w:spacing w:val="36"/>
          <w:sz w:val="24"/>
        </w:rPr>
        <w:t xml:space="preserve"> </w:t>
      </w:r>
      <w:r>
        <w:rPr>
          <w:sz w:val="24"/>
        </w:rPr>
        <w:t>они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</w:p>
    <w:p w:rsidR="00F576DF" w:rsidRDefault="00F576DF">
      <w:pPr>
        <w:jc w:val="both"/>
        <w:rPr>
          <w:sz w:val="24"/>
        </w:rPr>
        <w:sectPr w:rsidR="00F576DF">
          <w:type w:val="continuous"/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3"/>
        <w:spacing w:before="71"/>
        <w:ind w:right="644" w:firstLine="0"/>
      </w:pPr>
      <w:r>
        <w:lastRenderedPageBreak/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посредника</w:t>
      </w:r>
      <w:r>
        <w:rPr>
          <w:spacing w:val="1"/>
        </w:rPr>
        <w:t xml:space="preserve"> </w:t>
      </w:r>
      <w:r>
        <w:t>(процедуре</w:t>
      </w:r>
      <w:r>
        <w:rPr>
          <w:spacing w:val="1"/>
        </w:rPr>
        <w:t xml:space="preserve"> </w:t>
      </w:r>
      <w:r>
        <w:t>медиации)»</w:t>
      </w:r>
      <w:r>
        <w:rPr>
          <w:spacing w:val="-1"/>
        </w:rPr>
        <w:t xml:space="preserve"> </w:t>
      </w:r>
      <w:r>
        <w:t>от 27.07.2010 №</w:t>
      </w:r>
      <w:r>
        <w:rPr>
          <w:spacing w:val="-1"/>
        </w:rPr>
        <w:t xml:space="preserve"> </w:t>
      </w:r>
      <w:r>
        <w:t>193-ФЗ.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общеобразовательной организации</w:t>
      </w:r>
      <w:r>
        <w:rPr>
          <w:sz w:val="24"/>
        </w:rPr>
        <w:t xml:space="preserve"> применительно к конфликтам, не подпадающим под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 w:rsidR="00032DAD">
        <w:rPr>
          <w:sz w:val="24"/>
        </w:rPr>
        <w:t xml:space="preserve"> </w:t>
      </w:r>
      <w:r>
        <w:rPr>
          <w:sz w:val="24"/>
        </w:rPr>
        <w:t>затрагивают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затронуть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Процедура медиации проводится при взаимном волеизъявлении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 w:rsidR="00032DAD">
        <w:rPr>
          <w:sz w:val="24"/>
        </w:rPr>
        <w:t xml:space="preserve"> </w:t>
      </w:r>
      <w:r>
        <w:rPr>
          <w:sz w:val="24"/>
        </w:rPr>
        <w:t>принципов добровольности, конфиденциальности, сотрудничества и 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медиатора.</w:t>
      </w:r>
    </w:p>
    <w:p w:rsidR="00F576DF" w:rsidRDefault="00F576DF">
      <w:pPr>
        <w:pStyle w:val="a3"/>
        <w:spacing w:before="1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hanging="721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медиации</w:t>
      </w:r>
      <w:r>
        <w:rPr>
          <w:spacing w:val="-4"/>
        </w:rPr>
        <w:t xml:space="preserve"> 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благополучного, гуманного и безопасного пространства для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 включая вступление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left="1542" w:hanging="721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proofErr w:type="gramStart"/>
      <w:r>
        <w:rPr>
          <w:sz w:val="24"/>
        </w:rPr>
        <w:t>формирование группы, состоящей из участников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 использовать техники и инструменты, применяемые в работе службы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включая детей, попавших в трудную жизненную ситуацию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находящихся в социально опасном положении, детей из неблагополучных семей, детей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опасным)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освободившихся из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proofErr w:type="gramEnd"/>
      <w:r>
        <w:rPr>
          <w:sz w:val="24"/>
        </w:rPr>
        <w:t xml:space="preserve"> свободы;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right="647" w:firstLine="719"/>
        <w:rPr>
          <w:rFonts w:ascii="Symbol" w:hAnsi="Symbol"/>
          <w:sz w:val="20"/>
        </w:rPr>
      </w:pPr>
      <w:r>
        <w:rPr>
          <w:sz w:val="24"/>
        </w:rPr>
        <w:t>информационно-просветительская деятельность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7" w:firstLine="719"/>
        <w:rPr>
          <w:rFonts w:ascii="Symbol" w:hAnsi="Symbol"/>
          <w:sz w:val="20"/>
        </w:rPr>
      </w:pPr>
      <w:r>
        <w:rPr>
          <w:sz w:val="24"/>
        </w:rPr>
        <w:t>снижение деструктивного влияния возникающих конфликтов между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9" w:firstLine="719"/>
        <w:rPr>
          <w:rFonts w:ascii="Symbol" w:hAnsi="Symbol"/>
          <w:sz w:val="20"/>
        </w:rPr>
      </w:pPr>
      <w:proofErr w:type="gramStart"/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  <w:proofErr w:type="gramEnd"/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6" w:firstLine="719"/>
        <w:rPr>
          <w:rFonts w:ascii="Symbol" w:hAnsi="Symbol"/>
          <w:sz w:val="20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 и иных лиц) и образовательной организации, организации для 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 детей, оставшихся без попечения родителей, с целью предотвращения неблагополучных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жизни обучающегося;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sz w:val="24"/>
        </w:rPr>
        <w:t>повышение уровня социальной и конфликтной компетентности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9" w:firstLine="719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организаций 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практике;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left="1030" w:hanging="210"/>
        <w:rPr>
          <w:rFonts w:ascii="Symbol" w:hAnsi="Symbol"/>
          <w:sz w:val="20"/>
        </w:rPr>
      </w:pPr>
      <w:r>
        <w:rPr>
          <w:sz w:val="24"/>
        </w:rPr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53" w:firstLine="719"/>
        <w:rPr>
          <w:rFonts w:ascii="Symbol" w:hAnsi="Symbol"/>
          <w:sz w:val="20"/>
        </w:rPr>
      </w:pPr>
      <w:proofErr w:type="gramStart"/>
      <w:r>
        <w:rPr>
          <w:sz w:val="24"/>
        </w:rPr>
        <w:t>организация и проведение программ восстановительного разрешения конфликтов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и криминальных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8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8"/>
          <w:sz w:val="24"/>
        </w:rPr>
        <w:t xml:space="preserve"> </w:t>
      </w:r>
      <w:r>
        <w:rPr>
          <w:sz w:val="24"/>
        </w:rPr>
        <w:t>«кругов</w:t>
      </w:r>
      <w:r>
        <w:rPr>
          <w:spacing w:val="18"/>
          <w:sz w:val="24"/>
        </w:rPr>
        <w:t xml:space="preserve"> </w:t>
      </w:r>
      <w:r>
        <w:rPr>
          <w:sz w:val="24"/>
        </w:rPr>
        <w:t>сообщества»,</w:t>
      </w:r>
      <w:proofErr w:type="gramEnd"/>
    </w:p>
    <w:p w:rsidR="00F576DF" w:rsidRDefault="00291494">
      <w:pPr>
        <w:pStyle w:val="a3"/>
        <w:ind w:right="642"/>
      </w:pPr>
      <w:r>
        <w:t>«школьных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конференций»,</w:t>
      </w:r>
      <w:r>
        <w:rPr>
          <w:spacing w:val="1"/>
        </w:rPr>
        <w:t xml:space="preserve"> </w:t>
      </w:r>
      <w:r>
        <w:t>«семейных</w:t>
      </w:r>
      <w:r>
        <w:rPr>
          <w:spacing w:val="1"/>
        </w:rPr>
        <w:t xml:space="preserve"> </w:t>
      </w:r>
      <w:r>
        <w:t>конференций»)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споров, конфликтов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противоправных ситуаций.</w:t>
      </w:r>
    </w:p>
    <w:p w:rsidR="00F576DF" w:rsidRDefault="00F576DF">
      <w:pPr>
        <w:pStyle w:val="a3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hanging="721"/>
        <w:jc w:val="both"/>
      </w:pPr>
      <w:r>
        <w:t>Порядок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медиации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1"/>
          <w:tab w:val="left" w:pos="1542"/>
        </w:tabs>
        <w:ind w:left="1542" w:hanging="721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</w:p>
    <w:p w:rsidR="00F576DF" w:rsidRDefault="00F576DF">
      <w:pPr>
        <w:rPr>
          <w:sz w:val="24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3"/>
        <w:spacing w:before="71"/>
        <w:ind w:firstLine="0"/>
      </w:pPr>
      <w:r>
        <w:lastRenderedPageBreak/>
        <w:t>нескольких специалистов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из «групп</w:t>
      </w:r>
      <w:r>
        <w:rPr>
          <w:spacing w:val="-1"/>
        </w:rPr>
        <w:t xml:space="preserve"> </w:t>
      </w:r>
      <w:r>
        <w:t>равных».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«Группа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медиативному подходу с целью приобретения навыков поведения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 и конфликта, предупреждения конфликтов среди сверстников. Участие в «группе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 — это способ, позволяющий приобретать опыт участия в принятии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окружающих. Организация такого обучения возможна в рамках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 родителей,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Специалистом СШМ может стать педагогический работник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пройти повышение квалификации по программе «Школьный медиатор»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ст.76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29.23.2012г.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30.04.2021г.).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left="1542" w:hanging="721"/>
        <w:jc w:val="both"/>
        <w:rPr>
          <w:sz w:val="24"/>
        </w:rPr>
      </w:pPr>
      <w:r>
        <w:rPr>
          <w:sz w:val="24"/>
          <w:u w:val="single"/>
        </w:rPr>
        <w:t>Деятельность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учетом: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i/>
          <w:sz w:val="24"/>
        </w:rPr>
        <w:t>добровольного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6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F576DF" w:rsidRDefault="00291494">
      <w:pPr>
        <w:pStyle w:val="a3"/>
        <w:ind w:right="645" w:firstLine="0"/>
      </w:pPr>
      <w:r>
        <w:t>«групп равных». Допускается направление сторон конфликта и их родителей (законных</w:t>
      </w:r>
      <w:r>
        <w:rPr>
          <w:spacing w:val="1"/>
        </w:rPr>
        <w:t xml:space="preserve"> </w:t>
      </w:r>
      <w:r>
        <w:t>представителей) на предварительную встречу со специалистом службы медиации, после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стороны 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самостоятельное решение о дальнейшем участии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неучастии в последующих встречах. Участники конфликта могут прекратить свое участие,</w:t>
      </w:r>
      <w:r>
        <w:rPr>
          <w:spacing w:val="-57"/>
        </w:rPr>
        <w:t xml:space="preserve"> </w:t>
      </w:r>
      <w:r>
        <w:t>если посчитают,</w:t>
      </w:r>
      <w:r>
        <w:rPr>
          <w:spacing w:val="-1"/>
        </w:rPr>
        <w:t xml:space="preserve"> </w:t>
      </w:r>
      <w:r>
        <w:t>что продолжение</w:t>
      </w:r>
      <w:r>
        <w:rPr>
          <w:spacing w:val="-2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встречах</w:t>
      </w:r>
      <w:r>
        <w:rPr>
          <w:spacing w:val="2"/>
        </w:rPr>
        <w:t xml:space="preserve"> </w:t>
      </w:r>
      <w:r>
        <w:t>нецелесообразно;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r>
        <w:rPr>
          <w:i/>
          <w:sz w:val="24"/>
        </w:rPr>
        <w:t>конфиденциальности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«групп</w:t>
      </w:r>
      <w:r>
        <w:rPr>
          <w:spacing w:val="-13"/>
          <w:sz w:val="24"/>
        </w:rPr>
        <w:t xml:space="preserve"> </w:t>
      </w:r>
      <w:r>
        <w:rPr>
          <w:sz w:val="24"/>
        </w:rPr>
        <w:t>равных».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сторонами конфликта на этих встречах, могут быть раскрыты третьим лицам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со сторонами конфликта;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right="643" w:firstLine="719"/>
        <w:rPr>
          <w:rFonts w:ascii="Symbol" w:hAnsi="Symbol"/>
          <w:sz w:val="20"/>
        </w:rPr>
      </w:pPr>
      <w:r>
        <w:rPr>
          <w:i/>
          <w:sz w:val="24"/>
        </w:rPr>
        <w:t>нейтрального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нейтральности из-за личностных взаимоотношений с кем-либо из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медиации (примирения);</w:t>
      </w:r>
      <w:proofErr w:type="gramEnd"/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r>
        <w:rPr>
          <w:i/>
          <w:sz w:val="24"/>
        </w:rPr>
        <w:t>равноправного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вносить предложения по решению конфликта. Участники в равной степени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ответственны</w:t>
      </w:r>
      <w:r>
        <w:rPr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z w:val="24"/>
        </w:rPr>
        <w:t xml:space="preserve"> </w:t>
      </w:r>
      <w:r>
        <w:rPr>
          <w:spacing w:val="-1"/>
          <w:sz w:val="24"/>
        </w:rPr>
        <w:t>исполнение</w:t>
      </w:r>
      <w:r>
        <w:rPr>
          <w:sz w:val="24"/>
        </w:rPr>
        <w:t xml:space="preserve"> </w:t>
      </w:r>
      <w:r>
        <w:rPr>
          <w:spacing w:val="-1"/>
          <w:sz w:val="24"/>
        </w:rPr>
        <w:t>принятых</w:t>
      </w:r>
      <w:r>
        <w:rPr>
          <w:sz w:val="24"/>
        </w:rPr>
        <w:t xml:space="preserve"> 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взаимоприемлемых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конфликту;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r>
        <w:rPr>
          <w:i/>
          <w:sz w:val="24"/>
        </w:rPr>
        <w:t>взаимного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2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F576DF" w:rsidRDefault="00291494">
      <w:pPr>
        <w:pStyle w:val="a3"/>
        <w:spacing w:before="1"/>
        <w:ind w:firstLine="0"/>
      </w:pPr>
      <w:r>
        <w:t>«групп</w:t>
      </w:r>
      <w:r>
        <w:rPr>
          <w:spacing w:val="-5"/>
        </w:rPr>
        <w:t xml:space="preserve"> </w:t>
      </w:r>
      <w:r>
        <w:t>равных»;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7" w:firstLine="719"/>
        <w:rPr>
          <w:rFonts w:ascii="Symbol" w:hAnsi="Symbol"/>
          <w:sz w:val="20"/>
        </w:rPr>
      </w:pPr>
      <w:r>
        <w:rPr>
          <w:i/>
          <w:sz w:val="24"/>
        </w:rPr>
        <w:t xml:space="preserve">ответственного </w:t>
      </w:r>
      <w:r>
        <w:rPr>
          <w:sz w:val="24"/>
        </w:rPr>
        <w:t>отношения к принятию решения по урегулированию конфликта,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принятого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 исполнению.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функционировании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СШМ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рекомендуется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учитывать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особенности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 xml:space="preserve">участия </w:t>
      </w:r>
      <w:proofErr w:type="gramStart"/>
      <w:r>
        <w:rPr>
          <w:sz w:val="24"/>
          <w:u w:val="single"/>
        </w:rPr>
        <w:t>обучающихся</w:t>
      </w:r>
      <w:proofErr w:type="gramEnd"/>
      <w:r>
        <w:rPr>
          <w:sz w:val="24"/>
          <w:u w:val="single"/>
        </w:rPr>
        <w:t>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r>
        <w:rPr>
          <w:sz w:val="24"/>
        </w:rPr>
        <w:t>мнение родителей (законных представителей) об участии своих детей в «группе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и 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 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proofErr w:type="gramStart"/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высказываниях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присутствии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объективным,</w:t>
      </w:r>
      <w:r>
        <w:rPr>
          <w:spacing w:val="20"/>
          <w:sz w:val="24"/>
        </w:rPr>
        <w:t xml:space="preserve"> </w:t>
      </w:r>
      <w:r>
        <w:rPr>
          <w:sz w:val="24"/>
        </w:rPr>
        <w:t>так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будет</w:t>
      </w:r>
      <w:r>
        <w:rPr>
          <w:spacing w:val="30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proofErr w:type="gramEnd"/>
    </w:p>
    <w:p w:rsidR="00F576DF" w:rsidRDefault="00F576DF">
      <w:pPr>
        <w:jc w:val="both"/>
        <w:rPr>
          <w:rFonts w:ascii="Symbol" w:hAnsi="Symbol"/>
          <w:sz w:val="20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3"/>
        <w:spacing w:before="71"/>
        <w:ind w:right="643" w:firstLine="0"/>
      </w:pPr>
      <w:r>
        <w:rPr>
          <w:spacing w:val="-1"/>
        </w:rPr>
        <w:lastRenderedPageBreak/>
        <w:t>результативность</w:t>
      </w:r>
      <w:r>
        <w:rPr>
          <w:spacing w:val="-11"/>
        </w:rPr>
        <w:t xml:space="preserve"> </w:t>
      </w:r>
      <w:r>
        <w:rPr>
          <w:spacing w:val="-1"/>
        </w:rPr>
        <w:t>самой</w:t>
      </w:r>
      <w:r>
        <w:rPr>
          <w:spacing w:val="-12"/>
        </w:rPr>
        <w:t xml:space="preserve"> </w:t>
      </w:r>
      <w:r>
        <w:rPr>
          <w:spacing w:val="-1"/>
        </w:rPr>
        <w:t>встречи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самого</w:t>
      </w:r>
      <w:r>
        <w:rPr>
          <w:spacing w:val="-12"/>
        </w:rPr>
        <w:t xml:space="preserve"> </w:t>
      </w:r>
      <w:r>
        <w:t>обучающегося,</w:t>
      </w:r>
      <w:r>
        <w:rPr>
          <w:spacing w:val="-11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целом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разрешение</w:t>
      </w:r>
      <w:r>
        <w:rPr>
          <w:spacing w:val="-57"/>
        </w:rPr>
        <w:t xml:space="preserve"> </w:t>
      </w:r>
      <w:r>
        <w:t>ситуации;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r>
        <w:rPr>
          <w:sz w:val="24"/>
        </w:rPr>
        <w:t>быстрота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к потребностям обучающегося, его отношению к участию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при индивидуальных и совместных встречах с участием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СШМ и/или обучающихся из «группы равных», а также готовность к различным </w:t>
      </w:r>
      <w:proofErr w:type="gramStart"/>
      <w:r>
        <w:rPr>
          <w:sz w:val="24"/>
        </w:rPr>
        <w:t>реакциям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несовершеннолетних (комиссии по делам несовершеннолетних и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 прав, органы опеки и попечительства, подразделения по делам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 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СШМ.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right="644" w:firstLine="719"/>
        <w:jc w:val="both"/>
        <w:rPr>
          <w:sz w:val="24"/>
        </w:rPr>
      </w:pPr>
      <w:r>
        <w:rPr>
          <w:sz w:val="24"/>
        </w:rPr>
        <w:t>СШМ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или невозможности осуществления процедуры медиации в конкурентном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самостоятельно.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срок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60</w:t>
      </w:r>
      <w:r>
        <w:rPr>
          <w:spacing w:val="-13"/>
          <w:sz w:val="24"/>
        </w:rPr>
        <w:t xml:space="preserve"> </w:t>
      </w:r>
      <w:r>
        <w:rPr>
          <w:sz w:val="24"/>
        </w:rPr>
        <w:t>дней,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 или документов срок проведения процедуры медиации может быть 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договоренности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медиатора.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right="645" w:firstLine="719"/>
        <w:jc w:val="both"/>
        <w:rPr>
          <w:sz w:val="24"/>
        </w:rPr>
      </w:pPr>
      <w:r>
        <w:rPr>
          <w:sz w:val="24"/>
        </w:rPr>
        <w:t>Сторонами в соглашении устанавливается порядок проведения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соответствии с правилами проведения процедуры медиации, утвержденными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осуществляющей деятельность по обеспечению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left="1542" w:hanging="721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правилах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указаны: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748" w:firstLine="719"/>
        <w:rPr>
          <w:rFonts w:ascii="Symbol" w:hAnsi="Symbol"/>
          <w:sz w:val="20"/>
        </w:rPr>
      </w:pPr>
      <w:r>
        <w:rPr>
          <w:sz w:val="24"/>
        </w:rPr>
        <w:t>виды споров, урегулирование которых проводится в соответствии с 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медиаторов;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1552" w:firstLine="719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расходах,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8" w:firstLine="719"/>
        <w:rPr>
          <w:rFonts w:ascii="Symbol" w:hAnsi="Symbol"/>
          <w:sz w:val="20"/>
        </w:rPr>
      </w:pPr>
      <w:r>
        <w:rPr>
          <w:sz w:val="24"/>
        </w:rPr>
        <w:t>сведения о стандартах и правилах профессиональной деятельности медиаторов,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проведения процедуры медиации;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right="644" w:firstLine="719"/>
        <w:rPr>
          <w:rFonts w:ascii="Symbol" w:hAnsi="Symbol"/>
          <w:sz w:val="20"/>
        </w:rPr>
      </w:pPr>
      <w:r>
        <w:rPr>
          <w:spacing w:val="-1"/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при проведении процедуры медиации, особенности проведения процедуры медиации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В соглашении о проведении процедуры медиации стороны вправе указать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обстоятельств возникшего спора, пожеланий сторон и необходимости скорейшего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51" w:firstLine="719"/>
        <w:jc w:val="both"/>
        <w:rPr>
          <w:sz w:val="24"/>
        </w:rPr>
      </w:pP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урегулировании спора.</w:t>
      </w:r>
    </w:p>
    <w:p w:rsidR="00F576DF" w:rsidRDefault="00F576DF">
      <w:pPr>
        <w:jc w:val="both"/>
        <w:rPr>
          <w:sz w:val="24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71"/>
        <w:ind w:right="653" w:firstLine="71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связь 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отдельности.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При проведении процедуры медиации медиатор не вправе ставить 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действиями </w:t>
      </w:r>
      <w:proofErr w:type="gramStart"/>
      <w:r>
        <w:rPr>
          <w:sz w:val="24"/>
        </w:rPr>
        <w:t>какую-либо</w:t>
      </w:r>
      <w:proofErr w:type="gramEnd"/>
      <w:r>
        <w:rPr>
          <w:sz w:val="24"/>
        </w:rPr>
        <w:t xml:space="preserve"> из сторон в преимущественное положение, равно как и умалять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 одной из сторон.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7" w:firstLine="719"/>
        <w:jc w:val="both"/>
        <w:rPr>
          <w:sz w:val="24"/>
        </w:rPr>
      </w:pPr>
      <w:r>
        <w:rPr>
          <w:sz w:val="24"/>
          <w:u w:val="single"/>
        </w:rPr>
        <w:t>Процедура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прекращается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связи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обстоятельствами: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6" w:firstLine="719"/>
        <w:rPr>
          <w:rFonts w:ascii="Symbol" w:hAnsi="Symbol"/>
          <w:sz w:val="20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разногласиям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ввиду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right="648" w:firstLine="719"/>
        <w:rPr>
          <w:rFonts w:ascii="Symbol" w:hAnsi="Symbol"/>
          <w:sz w:val="20"/>
        </w:rPr>
      </w:pPr>
      <w:r>
        <w:rPr>
          <w:sz w:val="24"/>
        </w:rPr>
        <w:t>заявление в письменной форме одной, нескольких или всех сторон, направленное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медиатору,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медиатором</w:t>
      </w:r>
      <w:r>
        <w:rPr>
          <w:spacing w:val="-5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истечение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F576DF">
      <w:pPr>
        <w:pStyle w:val="a3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left="102" w:right="648" w:firstLine="719"/>
        <w:jc w:val="both"/>
      </w:pPr>
      <w:r>
        <w:t>Функционирование и развитие служб примирения в образовательных</w:t>
      </w:r>
      <w:r>
        <w:rPr>
          <w:spacing w:val="1"/>
        </w:rPr>
        <w:t xml:space="preserve"> </w:t>
      </w:r>
      <w:r>
        <w:t>организациях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 помогают участникам образовательных отношений в конфликтной/проблемной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укрепить сотрудничество и ответственную позицию, вместе найти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реализовать.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line="276" w:lineRule="exact"/>
        <w:ind w:left="1542" w:hanging="721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2"/>
          <w:sz w:val="24"/>
          <w:u w:val="single"/>
        </w:rPr>
        <w:t xml:space="preserve"> </w:t>
      </w:r>
      <w:r w:rsidR="00A1347E">
        <w:rPr>
          <w:sz w:val="24"/>
          <w:u w:val="single"/>
        </w:rPr>
        <w:t>ШСМ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входят: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43"/>
          <w:tab w:val="left" w:pos="1745"/>
          <w:tab w:val="left" w:pos="2327"/>
          <w:tab w:val="left" w:pos="3572"/>
          <w:tab w:val="left" w:pos="4907"/>
          <w:tab w:val="left" w:pos="6076"/>
          <w:tab w:val="left" w:pos="6359"/>
          <w:tab w:val="left" w:pos="7466"/>
        </w:tabs>
        <w:ind w:left="1042" w:right="643" w:hanging="161"/>
        <w:jc w:val="left"/>
        <w:rPr>
          <w:rFonts w:ascii="Symbol" w:hAnsi="Symbol"/>
          <w:sz w:val="24"/>
        </w:rPr>
      </w:pPr>
      <w:r>
        <w:rPr>
          <w:sz w:val="24"/>
        </w:rPr>
        <w:t>один</w:t>
      </w:r>
      <w:r>
        <w:rPr>
          <w:sz w:val="24"/>
        </w:rPr>
        <w:tab/>
        <w:t>или</w:t>
      </w:r>
      <w:r>
        <w:rPr>
          <w:sz w:val="24"/>
        </w:rPr>
        <w:tab/>
        <w:t>несколько</w:t>
      </w:r>
      <w:r>
        <w:rPr>
          <w:sz w:val="24"/>
        </w:rPr>
        <w:tab/>
        <w:t>обученных</w:t>
      </w:r>
      <w:r>
        <w:rPr>
          <w:sz w:val="24"/>
        </w:rPr>
        <w:tab/>
        <w:t>взрослых</w:t>
      </w:r>
      <w:r>
        <w:rPr>
          <w:sz w:val="24"/>
        </w:rPr>
        <w:tab/>
        <w:t>-</w:t>
      </w:r>
      <w:r>
        <w:rPr>
          <w:sz w:val="24"/>
        </w:rPr>
        <w:tab/>
        <w:t>ведущих</w:t>
      </w:r>
      <w:r>
        <w:rPr>
          <w:sz w:val="24"/>
        </w:rPr>
        <w:tab/>
        <w:t>восстановительных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 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 w:rsidR="00A1347E">
        <w:rPr>
          <w:sz w:val="24"/>
        </w:rPr>
        <w:t>ШСМ</w:t>
      </w:r>
      <w:r>
        <w:rPr>
          <w:sz w:val="24"/>
        </w:rPr>
        <w:t>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43"/>
          <w:tab w:val="left" w:pos="2262"/>
          <w:tab w:val="left" w:pos="5142"/>
          <w:tab w:val="left" w:pos="7497"/>
        </w:tabs>
        <w:ind w:left="1042" w:right="644" w:hanging="161"/>
        <w:jc w:val="left"/>
        <w:rPr>
          <w:rFonts w:ascii="Symbol" w:hAnsi="Symbol"/>
          <w:sz w:val="24"/>
        </w:rPr>
      </w:pPr>
      <w:r>
        <w:rPr>
          <w:sz w:val="24"/>
        </w:rPr>
        <w:t>к</w:t>
      </w:r>
      <w:r w:rsidR="00A1347E">
        <w:rPr>
          <w:sz w:val="24"/>
        </w:rPr>
        <w:t>оманда</w:t>
      </w:r>
      <w:r w:rsidR="00A1347E">
        <w:rPr>
          <w:sz w:val="24"/>
        </w:rPr>
        <w:tab/>
        <w:t>школьников-волонтеров ШСМ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проводящих </w:t>
      </w:r>
      <w:r>
        <w:rPr>
          <w:spacing w:val="-1"/>
          <w:sz w:val="24"/>
        </w:rPr>
        <w:t>восстановительные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F576DF" w:rsidRPr="00291494" w:rsidRDefault="00291494">
      <w:pPr>
        <w:pStyle w:val="a4"/>
        <w:numPr>
          <w:ilvl w:val="0"/>
          <w:numId w:val="2"/>
        </w:numPr>
        <w:tabs>
          <w:tab w:val="left" w:pos="1043"/>
        </w:tabs>
        <w:spacing w:before="1" w:line="294" w:lineRule="exact"/>
        <w:ind w:left="1042" w:hanging="162"/>
        <w:jc w:val="left"/>
        <w:rPr>
          <w:rFonts w:ascii="Symbol" w:hAnsi="Symbol"/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обучающихся (имеющие достаточную квалификацию, в соответствии с </w:t>
      </w:r>
      <w:proofErr w:type="spellStart"/>
      <w:r>
        <w:rPr>
          <w:sz w:val="24"/>
        </w:rPr>
        <w:t>метод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ек</w:t>
      </w:r>
      <w:proofErr w:type="spellEnd"/>
      <w:r>
        <w:rPr>
          <w:sz w:val="24"/>
        </w:rPr>
        <w:t>).</w:t>
      </w:r>
    </w:p>
    <w:p w:rsidR="00291494" w:rsidRDefault="00291494" w:rsidP="00291494">
      <w:pPr>
        <w:pStyle w:val="a4"/>
        <w:tabs>
          <w:tab w:val="left" w:pos="1043"/>
        </w:tabs>
        <w:spacing w:before="1" w:line="294" w:lineRule="exact"/>
        <w:ind w:left="1042" w:firstLine="0"/>
        <w:jc w:val="left"/>
        <w:rPr>
          <w:rFonts w:ascii="Symbol" w:hAnsi="Symbol"/>
          <w:sz w:val="24"/>
        </w:rPr>
      </w:pP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9" w:firstLine="719"/>
        <w:jc w:val="both"/>
        <w:rPr>
          <w:sz w:val="24"/>
        </w:rPr>
      </w:pPr>
      <w:r>
        <w:rPr>
          <w:spacing w:val="-1"/>
          <w:sz w:val="24"/>
        </w:rPr>
        <w:t>Школьники-волонтеры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школьной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тренингах.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left="1542" w:hanging="721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38"/>
          <w:sz w:val="24"/>
        </w:rPr>
        <w:t xml:space="preserve"> </w:t>
      </w:r>
      <w:r w:rsidR="00A1347E">
        <w:rPr>
          <w:sz w:val="24"/>
        </w:rPr>
        <w:t>ШСМ</w:t>
      </w:r>
      <w:r>
        <w:rPr>
          <w:spacing w:val="95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9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9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98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программе</w:t>
      </w:r>
    </w:p>
    <w:p w:rsidR="00F576DF" w:rsidRDefault="00291494">
      <w:pPr>
        <w:pStyle w:val="a3"/>
        <w:ind w:right="648" w:firstLine="0"/>
      </w:pPr>
      <w:r>
        <w:t>«Школьные службы</w:t>
      </w:r>
      <w:r>
        <w:rPr>
          <w:spacing w:val="1"/>
        </w:rPr>
        <w:t xml:space="preserve"> </w:t>
      </w:r>
      <w:r>
        <w:t>примирения»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ст.76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29.23.2012г.</w:t>
      </w:r>
      <w:r>
        <w:rPr>
          <w:spacing w:val="1"/>
        </w:rPr>
        <w:t xml:space="preserve"> </w:t>
      </w:r>
      <w:r>
        <w:t>№273-ФЗ 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30.04.2021г.),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конференциях по</w:t>
      </w:r>
      <w:r>
        <w:rPr>
          <w:spacing w:val="-4"/>
        </w:rPr>
        <w:t xml:space="preserve"> </w:t>
      </w:r>
      <w:r>
        <w:t>восстановительным</w:t>
      </w:r>
      <w:r>
        <w:rPr>
          <w:spacing w:val="-3"/>
        </w:rPr>
        <w:t xml:space="preserve"> </w:t>
      </w:r>
      <w:r>
        <w:t>практикам.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pacing w:val="-1"/>
          <w:sz w:val="24"/>
        </w:rPr>
        <w:t>Специалист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восстановительных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нейтральную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понимающую (а </w:t>
      </w:r>
      <w:proofErr w:type="spellStart"/>
      <w:r>
        <w:rPr>
          <w:sz w:val="24"/>
        </w:rPr>
        <w:t>неэкспертную</w:t>
      </w:r>
      <w:proofErr w:type="spellEnd"/>
      <w:r>
        <w:rPr>
          <w:sz w:val="24"/>
        </w:rPr>
        <w:t>) позицию, не консультирует, не советует, и не оценивает.</w:t>
      </w:r>
      <w:r>
        <w:rPr>
          <w:spacing w:val="1"/>
          <w:sz w:val="24"/>
        </w:rPr>
        <w:t xml:space="preserve"> </w:t>
      </w:r>
      <w:r>
        <w:rPr>
          <w:sz w:val="24"/>
        </w:rPr>
        <w:t>Он готовит стороны конфликта к совместной встрече и создает наилучшие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в ней ценностей примирения. В результате, стороны начинают понимать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 находят приемлемое для всех участников решение и принимают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 принуждения.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left="1542" w:hanging="721"/>
        <w:jc w:val="both"/>
        <w:rPr>
          <w:sz w:val="24"/>
        </w:rPr>
      </w:pPr>
      <w:r>
        <w:rPr>
          <w:sz w:val="24"/>
          <w:u w:val="single"/>
        </w:rPr>
        <w:t>Значимость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примирения: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39" w:firstLine="719"/>
        <w:rPr>
          <w:rFonts w:ascii="Symbol" w:hAnsi="Symbol"/>
          <w:sz w:val="20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11"/>
          <w:sz w:val="24"/>
        </w:rPr>
        <w:t xml:space="preserve"> </w:t>
      </w:r>
      <w:r>
        <w:rPr>
          <w:sz w:val="24"/>
        </w:rPr>
        <w:t>урегулированию, исключающей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  <w:tab w:val="left" w:pos="3702"/>
        </w:tabs>
        <w:ind w:left="1030" w:right="1106"/>
        <w:rPr>
          <w:rFonts w:ascii="Symbol" w:hAnsi="Symbol"/>
          <w:sz w:val="20"/>
        </w:rPr>
      </w:pPr>
      <w:r>
        <w:rPr>
          <w:sz w:val="24"/>
        </w:rPr>
        <w:t xml:space="preserve">восстановление    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последствия 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 стороны;</w:t>
      </w:r>
    </w:p>
    <w:p w:rsidR="00F576DF" w:rsidRDefault="00F576DF">
      <w:pPr>
        <w:jc w:val="both"/>
        <w:rPr>
          <w:rFonts w:ascii="Symbol" w:hAnsi="Symbol"/>
          <w:sz w:val="20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71"/>
        <w:ind w:left="1030" w:hanging="210"/>
        <w:rPr>
          <w:rFonts w:ascii="Symbol" w:hAnsi="Symbol"/>
          <w:sz w:val="20"/>
        </w:rPr>
      </w:pPr>
      <w:r>
        <w:rPr>
          <w:sz w:val="24"/>
        </w:rPr>
        <w:lastRenderedPageBreak/>
        <w:t>прекращение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8"/>
          <w:sz w:val="24"/>
        </w:rPr>
        <w:t xml:space="preserve"> </w:t>
      </w:r>
      <w:r>
        <w:rPr>
          <w:sz w:val="24"/>
        </w:rPr>
        <w:t>вражды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правонарушитель)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состоит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заглаживании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причиненного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вреда</w:t>
      </w:r>
      <w:r>
        <w:rPr>
          <w:spacing w:val="-13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принесенной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обиды)</w:t>
      </w:r>
      <w:r>
        <w:rPr>
          <w:spacing w:val="-16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8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нарушителя;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жертвы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обида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жертве</w:t>
      </w:r>
      <w:r>
        <w:rPr>
          <w:spacing w:val="-6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волнующие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жертву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близких;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sz w:val="24"/>
        </w:rPr>
        <w:t>планирование сторонами конфликта их конкретных действий - кто и что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будет делать, что позволит избежать повторения подобных ситуаций в дальнейшем </w:t>
      </w:r>
      <w:proofErr w:type="spellStart"/>
      <w:r>
        <w:rPr>
          <w:sz w:val="24"/>
        </w:rPr>
        <w:t>ине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клеймения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отвержения кого-либо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заключенного примирительного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(плана).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left="1542" w:hanging="721"/>
        <w:jc w:val="both"/>
        <w:rPr>
          <w:sz w:val="24"/>
        </w:rPr>
      </w:pPr>
      <w:r>
        <w:rPr>
          <w:sz w:val="24"/>
          <w:u w:val="single"/>
        </w:rPr>
        <w:t>Деятельность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примирения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учетом: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3" w:firstLine="719"/>
        <w:rPr>
          <w:rFonts w:ascii="Symbol" w:hAnsi="Symbol"/>
          <w:sz w:val="20"/>
        </w:rPr>
      </w:pPr>
      <w:r>
        <w:rPr>
          <w:i/>
          <w:sz w:val="24"/>
        </w:rPr>
        <w:t xml:space="preserve">нейтрального </w:t>
      </w:r>
      <w:r>
        <w:rPr>
          <w:sz w:val="24"/>
        </w:rPr>
        <w:t>отношения специалиста и самостоятельного нахождения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самими участниками ситуации. Специалист не может побуждать стороны к принятию 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 иного решения по существу конфликта. Он не является защитником, советчиком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 действия участников, направленные на урегулирование ситуации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 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7" w:firstLine="719"/>
        <w:rPr>
          <w:rFonts w:ascii="Symbol" w:hAnsi="Symbol"/>
          <w:sz w:val="20"/>
        </w:rPr>
      </w:pPr>
      <w:r>
        <w:rPr>
          <w:i/>
          <w:sz w:val="24"/>
        </w:rPr>
        <w:t>добровольного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4" w:firstLine="719"/>
        <w:rPr>
          <w:rFonts w:ascii="Symbol" w:hAnsi="Symbol"/>
          <w:sz w:val="20"/>
        </w:rPr>
      </w:pPr>
      <w:r>
        <w:rPr>
          <w:i/>
          <w:sz w:val="24"/>
        </w:rPr>
        <w:t xml:space="preserve">конфиденциальности </w:t>
      </w:r>
      <w:r>
        <w:rPr>
          <w:sz w:val="24"/>
        </w:rPr>
        <w:t>восстановительной программы - за ее пределы 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то, на что стороны дали свое согласие (договор, соглашение,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договоренности);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7" w:firstLine="719"/>
        <w:rPr>
          <w:rFonts w:ascii="Symbol" w:hAnsi="Symbol"/>
          <w:sz w:val="20"/>
        </w:rPr>
      </w:pPr>
      <w:r>
        <w:rPr>
          <w:i/>
          <w:sz w:val="24"/>
        </w:rPr>
        <w:t xml:space="preserve">информированности </w:t>
      </w:r>
      <w:r>
        <w:rPr>
          <w:sz w:val="24"/>
        </w:rPr>
        <w:t>сторон специалистом восстановительной программы о сути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и 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последствиях;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spacing w:before="1"/>
        <w:ind w:right="647" w:firstLine="719"/>
        <w:rPr>
          <w:rFonts w:ascii="Symbol" w:hAnsi="Symbol"/>
          <w:sz w:val="20"/>
        </w:rPr>
      </w:pPr>
      <w:r>
        <w:rPr>
          <w:i/>
          <w:sz w:val="24"/>
        </w:rPr>
        <w:t xml:space="preserve">ответственного </w:t>
      </w:r>
      <w:r>
        <w:rPr>
          <w:sz w:val="24"/>
        </w:rPr>
        <w:t>отношения сторон за результат, а специалиста -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8" w:firstLine="719"/>
        <w:rPr>
          <w:rFonts w:ascii="Symbol" w:hAnsi="Symbol"/>
          <w:sz w:val="20"/>
        </w:rPr>
      </w:pPr>
      <w:r>
        <w:rPr>
          <w:i/>
          <w:sz w:val="24"/>
        </w:rPr>
        <w:t>заглаживание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состоит,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вреда.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left="1542" w:hanging="721"/>
        <w:jc w:val="both"/>
        <w:rPr>
          <w:sz w:val="24"/>
        </w:rPr>
      </w:pPr>
      <w:r>
        <w:rPr>
          <w:sz w:val="24"/>
          <w:u w:val="single"/>
        </w:rPr>
        <w:t>Этапы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примирительной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программы: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происшествии 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7" w:firstLine="719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индивидуальной/предварительной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right="645" w:firstLine="719"/>
        <w:rPr>
          <w:rFonts w:ascii="Symbol" w:hAnsi="Symbol"/>
          <w:sz w:val="20"/>
        </w:rPr>
      </w:pPr>
      <w:r>
        <w:rPr>
          <w:sz w:val="24"/>
        </w:rPr>
        <w:t>проведение общей совместной встречи всех заинтересованных участников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ситуации, поиска выходов и разработки согласованного решения, соглашений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плана;</w:t>
      </w:r>
    </w:p>
    <w:p w:rsidR="00F576DF" w:rsidRDefault="00291494">
      <w:pPr>
        <w:pStyle w:val="a4"/>
        <w:numPr>
          <w:ilvl w:val="0"/>
          <w:numId w:val="2"/>
        </w:numPr>
        <w:tabs>
          <w:tab w:val="left" w:pos="1031"/>
        </w:tabs>
        <w:ind w:left="1030" w:hanging="210"/>
        <w:rPr>
          <w:rFonts w:ascii="Symbol" w:hAnsi="Symbol"/>
          <w:sz w:val="20"/>
        </w:rPr>
      </w:pPr>
      <w:r>
        <w:rPr>
          <w:sz w:val="24"/>
        </w:rPr>
        <w:t>обратная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6" w:firstLine="719"/>
        <w:jc w:val="both"/>
        <w:rPr>
          <w:sz w:val="24"/>
        </w:rPr>
      </w:pPr>
      <w:r>
        <w:rPr>
          <w:sz w:val="24"/>
        </w:rPr>
        <w:t>Основные восстановительные программы и типичные ситуации,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</w:p>
    <w:p w:rsidR="00F576DF" w:rsidRDefault="00F576DF">
      <w:pPr>
        <w:pStyle w:val="a3"/>
        <w:spacing w:before="1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hanging="721"/>
        <w:jc w:val="both"/>
      </w:pPr>
      <w:r>
        <w:t>Организация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(примирения)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школьной медиации (примирения) необходимое для сборов и проведения </w:t>
      </w:r>
      <w:proofErr w:type="spellStart"/>
      <w:r>
        <w:rPr>
          <w:sz w:val="24"/>
        </w:rPr>
        <w:t>медиативн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7" w:firstLine="719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педагогами, а также социальными службами и другими организациями.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 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F576DF" w:rsidRDefault="00F576DF">
      <w:pPr>
        <w:jc w:val="both"/>
        <w:rPr>
          <w:sz w:val="24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3"/>
        <w:spacing w:before="71"/>
        <w:ind w:firstLine="0"/>
      </w:pPr>
      <w:r>
        <w:lastRenderedPageBreak/>
        <w:t>также</w:t>
      </w:r>
      <w:r>
        <w:rPr>
          <w:spacing w:val="-4"/>
        </w:rPr>
        <w:t xml:space="preserve"> </w:t>
      </w:r>
      <w:r>
        <w:t>содействует</w:t>
      </w:r>
      <w:r>
        <w:rPr>
          <w:spacing w:val="-3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восстановительного</w:t>
      </w:r>
      <w:r>
        <w:rPr>
          <w:spacing w:val="-3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конфликтов.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7" w:firstLine="719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1"/>
          <w:sz w:val="24"/>
        </w:rPr>
        <w:t xml:space="preserve"> 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супервизиях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Служба школьной медиации (примирения) может вносить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школы.</w:t>
      </w:r>
    </w:p>
    <w:p w:rsidR="00F576DF" w:rsidRDefault="00F576DF">
      <w:pPr>
        <w:pStyle w:val="a3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2"/>
        </w:tabs>
        <w:ind w:hanging="721"/>
        <w:jc w:val="both"/>
      </w:pPr>
      <w:r>
        <w:t>Порядок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медиации</w:t>
      </w:r>
      <w:r>
        <w:rPr>
          <w:spacing w:val="-7"/>
        </w:rPr>
        <w:t xml:space="preserve"> 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spacing w:before="1"/>
        <w:ind w:right="645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медиатора,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6" w:firstLine="719"/>
        <w:jc w:val="both"/>
        <w:rPr>
          <w:sz w:val="24"/>
        </w:rPr>
      </w:pPr>
      <w:r>
        <w:rPr>
          <w:sz w:val="24"/>
        </w:rPr>
        <w:t>Осуществлять деятельность медиатора на непрофессиональной основе могут</w:t>
      </w:r>
      <w:r>
        <w:rPr>
          <w:spacing w:val="-58"/>
          <w:sz w:val="24"/>
        </w:rPr>
        <w:t xml:space="preserve"> </w:t>
      </w:r>
      <w:r>
        <w:rPr>
          <w:sz w:val="24"/>
        </w:rPr>
        <w:t>лица, достигшие возраста восемнадцати лет, обладающие полной дееспособностью и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судимости.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3" w:firstLine="719"/>
        <w:jc w:val="both"/>
        <w:rPr>
          <w:sz w:val="24"/>
        </w:rPr>
      </w:pPr>
      <w:r>
        <w:rPr>
          <w:sz w:val="24"/>
        </w:rPr>
        <w:t>Деятельность медиаторов на профессиональной основе осуществляют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4" w:firstLine="719"/>
        <w:jc w:val="both"/>
        <w:rPr>
          <w:sz w:val="24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директор,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специализированное обучение, и на которого возлагаются обязанности по руководству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51" w:firstLine="719"/>
        <w:jc w:val="both"/>
        <w:rPr>
          <w:sz w:val="24"/>
        </w:rPr>
      </w:pPr>
      <w:r>
        <w:rPr>
          <w:sz w:val="24"/>
        </w:rPr>
        <w:t>Родители (законные представители) дают согласие на работу своего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 примирительных встреч</w:t>
      </w:r>
      <w:r>
        <w:rPr>
          <w:spacing w:val="-1"/>
          <w:sz w:val="24"/>
        </w:rPr>
        <w:t xml:space="preserve"> </w:t>
      </w:r>
      <w:r>
        <w:rPr>
          <w:sz w:val="24"/>
        </w:rPr>
        <w:t>(медиаторов).</w:t>
      </w:r>
    </w:p>
    <w:p w:rsidR="00F576DF" w:rsidRDefault="00F576DF">
      <w:pPr>
        <w:pStyle w:val="a3"/>
        <w:spacing w:before="3"/>
        <w:ind w:left="0" w:firstLine="0"/>
        <w:jc w:val="left"/>
        <w:rPr>
          <w:sz w:val="16"/>
        </w:rPr>
      </w:pPr>
    </w:p>
    <w:p w:rsidR="00F576DF" w:rsidRDefault="00F576DF">
      <w:pPr>
        <w:rPr>
          <w:sz w:val="16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F576DF">
      <w:pPr>
        <w:pStyle w:val="a3"/>
        <w:ind w:left="0" w:firstLine="0"/>
        <w:jc w:val="left"/>
        <w:rPr>
          <w:sz w:val="26"/>
        </w:rPr>
      </w:pPr>
    </w:p>
    <w:p w:rsidR="00F576DF" w:rsidRDefault="00291494">
      <w:pPr>
        <w:pStyle w:val="a3"/>
        <w:spacing w:before="228"/>
        <w:ind w:firstLine="0"/>
        <w:jc w:val="left"/>
      </w:pPr>
      <w:r>
        <w:rPr>
          <w:spacing w:val="-1"/>
        </w:rPr>
        <w:t>форме.</w:t>
      </w:r>
    </w:p>
    <w:p w:rsidR="00F576DF" w:rsidRDefault="00291494">
      <w:pPr>
        <w:pStyle w:val="1"/>
        <w:numPr>
          <w:ilvl w:val="0"/>
          <w:numId w:val="3"/>
        </w:numPr>
        <w:tabs>
          <w:tab w:val="left" w:pos="687"/>
          <w:tab w:val="left" w:pos="688"/>
        </w:tabs>
        <w:spacing w:before="90"/>
        <w:ind w:left="687" w:hanging="721"/>
        <w:jc w:val="left"/>
      </w:pPr>
      <w:r>
        <w:br w:type="column"/>
      </w:r>
      <w:r>
        <w:lastRenderedPageBreak/>
        <w:t>Документы</w:t>
      </w:r>
      <w:r>
        <w:rPr>
          <w:spacing w:val="-9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медиации</w:t>
      </w:r>
      <w:r>
        <w:rPr>
          <w:spacing w:val="-7"/>
        </w:rPr>
        <w:t xml:space="preserve"> </w:t>
      </w:r>
      <w:r>
        <w:t>(примирения)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687"/>
          <w:tab w:val="left" w:pos="688"/>
        </w:tabs>
        <w:ind w:left="687" w:hanging="7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СШМ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утверждается:</w:t>
      </w:r>
    </w:p>
    <w:p w:rsidR="00F576DF" w:rsidRDefault="00291494">
      <w:pPr>
        <w:pStyle w:val="a4"/>
        <w:numPr>
          <w:ilvl w:val="0"/>
          <w:numId w:val="1"/>
        </w:numPr>
        <w:tabs>
          <w:tab w:val="left" w:pos="176"/>
        </w:tabs>
        <w:jc w:val="left"/>
        <w:rPr>
          <w:sz w:val="24"/>
        </w:rPr>
      </w:pPr>
      <w:r>
        <w:rPr>
          <w:sz w:val="24"/>
        </w:rPr>
        <w:t>план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СШМ;</w:t>
      </w:r>
    </w:p>
    <w:p w:rsidR="00F576DF" w:rsidRDefault="00291494">
      <w:pPr>
        <w:pStyle w:val="a4"/>
        <w:numPr>
          <w:ilvl w:val="0"/>
          <w:numId w:val="1"/>
        </w:numPr>
        <w:tabs>
          <w:tab w:val="left" w:pos="176"/>
        </w:tabs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СШМ;</w:t>
      </w:r>
    </w:p>
    <w:p w:rsidR="00F576DF" w:rsidRDefault="00291494">
      <w:pPr>
        <w:pStyle w:val="a4"/>
        <w:numPr>
          <w:ilvl w:val="0"/>
          <w:numId w:val="1"/>
        </w:numPr>
        <w:tabs>
          <w:tab w:val="left" w:pos="176"/>
        </w:tabs>
        <w:jc w:val="left"/>
        <w:rPr>
          <w:sz w:val="24"/>
        </w:rPr>
      </w:pP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0"/>
          <w:numId w:val="1"/>
        </w:numPr>
        <w:tabs>
          <w:tab w:val="left" w:pos="176"/>
        </w:tabs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hyperlink r:id="rId9">
        <w:r>
          <w:rPr>
            <w:sz w:val="24"/>
          </w:rPr>
          <w:t>Положение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службе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медиации</w:t>
        </w:r>
      </w:hyperlink>
      <w:r>
        <w:rPr>
          <w:sz w:val="24"/>
        </w:rPr>
        <w:t>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687"/>
          <w:tab w:val="left" w:pos="688"/>
        </w:tabs>
        <w:ind w:left="687" w:hanging="721"/>
        <w:rPr>
          <w:sz w:val="24"/>
        </w:rPr>
      </w:pPr>
      <w:r>
        <w:rPr>
          <w:sz w:val="24"/>
        </w:rPr>
        <w:t>Соглашение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</w:p>
    <w:p w:rsidR="00F576DF" w:rsidRDefault="00F576DF">
      <w:pPr>
        <w:pStyle w:val="a3"/>
        <w:ind w:left="0" w:firstLine="0"/>
        <w:jc w:val="left"/>
      </w:pPr>
    </w:p>
    <w:p w:rsidR="00F576DF" w:rsidRDefault="00291494">
      <w:pPr>
        <w:pStyle w:val="a4"/>
        <w:numPr>
          <w:ilvl w:val="1"/>
          <w:numId w:val="3"/>
        </w:numPr>
        <w:tabs>
          <w:tab w:val="left" w:pos="687"/>
          <w:tab w:val="left" w:pos="688"/>
        </w:tabs>
        <w:ind w:left="687" w:hanging="721"/>
        <w:rPr>
          <w:sz w:val="24"/>
        </w:rPr>
      </w:pPr>
      <w:r>
        <w:rPr>
          <w:sz w:val="24"/>
          <w:u w:val="single"/>
        </w:rPr>
        <w:t>Соглашение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проведении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содержит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</w:p>
    <w:p w:rsidR="00F576DF" w:rsidRDefault="00F576DF">
      <w:pPr>
        <w:rPr>
          <w:sz w:val="24"/>
        </w:rPr>
        <w:sectPr w:rsidR="00F576DF">
          <w:type w:val="continuous"/>
          <w:pgSz w:w="11920" w:h="16850"/>
          <w:pgMar w:top="1060" w:right="200" w:bottom="280" w:left="1600" w:header="720" w:footer="720" w:gutter="0"/>
          <w:cols w:num="2" w:space="720" w:equalWidth="0">
            <w:col w:w="815" w:space="40"/>
            <w:col w:w="9265"/>
          </w:cols>
        </w:sectPr>
      </w:pPr>
    </w:p>
    <w:p w:rsidR="00F576DF" w:rsidRDefault="00291494">
      <w:pPr>
        <w:pStyle w:val="a3"/>
        <w:ind w:firstLine="0"/>
        <w:jc w:val="left"/>
      </w:pPr>
      <w:r>
        <w:rPr>
          <w:u w:val="single"/>
        </w:rPr>
        <w:lastRenderedPageBreak/>
        <w:t>сведения:</w:t>
      </w:r>
    </w:p>
    <w:p w:rsidR="00F576DF" w:rsidRDefault="00291494">
      <w:pPr>
        <w:pStyle w:val="a4"/>
        <w:numPr>
          <w:ilvl w:val="2"/>
          <w:numId w:val="3"/>
        </w:numPr>
        <w:tabs>
          <w:tab w:val="left" w:pos="1031"/>
        </w:tabs>
        <w:ind w:left="1030" w:hanging="210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т.д.;</w:t>
      </w:r>
    </w:p>
    <w:p w:rsidR="00F576DF" w:rsidRDefault="00291494">
      <w:pPr>
        <w:pStyle w:val="a4"/>
        <w:numPr>
          <w:ilvl w:val="2"/>
          <w:numId w:val="3"/>
        </w:numPr>
        <w:tabs>
          <w:tab w:val="left" w:pos="1098"/>
        </w:tabs>
        <w:ind w:right="642" w:firstLine="719"/>
        <w:jc w:val="left"/>
        <w:rPr>
          <w:sz w:val="24"/>
        </w:rPr>
      </w:pPr>
      <w:proofErr w:type="gramStart"/>
      <w:r>
        <w:rPr>
          <w:sz w:val="24"/>
        </w:rPr>
        <w:t>медиаторе</w:t>
      </w:r>
      <w:proofErr w:type="gram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медиаторах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 проведения процедуры медиации;</w:t>
      </w:r>
    </w:p>
    <w:p w:rsidR="00F576DF" w:rsidRDefault="00291494">
      <w:pPr>
        <w:pStyle w:val="a4"/>
        <w:numPr>
          <w:ilvl w:val="2"/>
          <w:numId w:val="3"/>
        </w:numPr>
        <w:tabs>
          <w:tab w:val="left" w:pos="1031"/>
        </w:tabs>
        <w:spacing w:before="1"/>
        <w:ind w:left="1030" w:hanging="210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2"/>
          <w:numId w:val="3"/>
        </w:numPr>
        <w:tabs>
          <w:tab w:val="left" w:pos="1031"/>
        </w:tabs>
        <w:ind w:right="643" w:firstLine="719"/>
        <w:jc w:val="left"/>
        <w:rPr>
          <w:sz w:val="24"/>
        </w:rPr>
      </w:pPr>
      <w:r>
        <w:rPr>
          <w:sz w:val="24"/>
        </w:rPr>
        <w:t>об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расходах,</w:t>
      </w:r>
      <w:r>
        <w:rPr>
          <w:spacing w:val="5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медиации;</w:t>
      </w:r>
    </w:p>
    <w:p w:rsidR="00F576DF" w:rsidRDefault="00291494">
      <w:pPr>
        <w:pStyle w:val="a4"/>
        <w:numPr>
          <w:ilvl w:val="2"/>
          <w:numId w:val="3"/>
        </w:numPr>
        <w:tabs>
          <w:tab w:val="left" w:pos="1031"/>
        </w:tabs>
        <w:ind w:left="1030" w:hanging="210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1"/>
          <w:tab w:val="left" w:pos="1542"/>
        </w:tabs>
        <w:ind w:right="646" w:firstLine="719"/>
        <w:rPr>
          <w:sz w:val="24"/>
        </w:rPr>
      </w:pPr>
      <w:r>
        <w:rPr>
          <w:sz w:val="24"/>
        </w:rPr>
        <w:t>Медиативное</w:t>
      </w:r>
      <w:r>
        <w:rPr>
          <w:spacing w:val="4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 и добросовестности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F576DF" w:rsidRDefault="00F576DF">
      <w:pPr>
        <w:pStyle w:val="a3"/>
        <w:ind w:left="0" w:firstLine="0"/>
        <w:jc w:val="left"/>
      </w:pPr>
    </w:p>
    <w:p w:rsidR="00F576DF" w:rsidRDefault="00291494">
      <w:pPr>
        <w:pStyle w:val="1"/>
        <w:numPr>
          <w:ilvl w:val="0"/>
          <w:numId w:val="3"/>
        </w:numPr>
        <w:tabs>
          <w:tab w:val="left" w:pos="1541"/>
          <w:tab w:val="left" w:pos="1542"/>
        </w:tabs>
        <w:ind w:hanging="721"/>
        <w:jc w:val="left"/>
      </w:pPr>
      <w:r>
        <w:t>Заключительные</w:t>
      </w:r>
      <w:r>
        <w:rPr>
          <w:spacing w:val="-11"/>
        </w:rPr>
        <w:t xml:space="preserve"> </w:t>
      </w:r>
      <w:r>
        <w:t>положения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1"/>
          <w:tab w:val="left" w:pos="1542"/>
        </w:tabs>
        <w:ind w:right="645" w:firstLine="719"/>
        <w:rPr>
          <w:sz w:val="24"/>
        </w:rPr>
      </w:pPr>
      <w:r>
        <w:rPr>
          <w:sz w:val="24"/>
        </w:rPr>
        <w:t>Настоящее Положение о службе школьной медиации (примирения)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актом,</w:t>
      </w:r>
      <w:r>
        <w:rPr>
          <w:spacing w:val="3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(либо</w:t>
      </w:r>
      <w:r>
        <w:rPr>
          <w:spacing w:val="40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39"/>
          <w:sz w:val="24"/>
        </w:rPr>
        <w:t xml:space="preserve"> </w:t>
      </w:r>
      <w:r>
        <w:rPr>
          <w:sz w:val="24"/>
        </w:rPr>
        <w:t>приказом</w:t>
      </w:r>
    </w:p>
    <w:p w:rsidR="00F576DF" w:rsidRDefault="00F576DF">
      <w:pPr>
        <w:rPr>
          <w:sz w:val="24"/>
        </w:rPr>
        <w:sectPr w:rsidR="00F576DF">
          <w:type w:val="continuous"/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pStyle w:val="a3"/>
        <w:spacing w:before="71"/>
        <w:ind w:firstLine="0"/>
      </w:pPr>
      <w:r>
        <w:lastRenderedPageBreak/>
        <w:t>директора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6" w:firstLine="71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7" w:firstLine="719"/>
        <w:jc w:val="both"/>
        <w:rPr>
          <w:sz w:val="24"/>
        </w:rPr>
      </w:pPr>
      <w:r>
        <w:rPr>
          <w:sz w:val="24"/>
        </w:rPr>
        <w:t>Положение о службе школьной медиации принимается на 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 Изменения и дополнения к Положению принимаются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п.8.1.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F576DF" w:rsidRDefault="00291494">
      <w:pPr>
        <w:pStyle w:val="a4"/>
        <w:numPr>
          <w:ilvl w:val="1"/>
          <w:numId w:val="3"/>
        </w:numPr>
        <w:tabs>
          <w:tab w:val="left" w:pos="1542"/>
        </w:tabs>
        <w:ind w:right="645" w:firstLine="71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и разделов) в новой редакции предыдущая редакция автоматически 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:rsidR="00F576DF" w:rsidRDefault="00F576DF">
      <w:pPr>
        <w:jc w:val="both"/>
        <w:rPr>
          <w:sz w:val="24"/>
        </w:rPr>
        <w:sectPr w:rsidR="00F576DF">
          <w:pgSz w:w="11920" w:h="16850"/>
          <w:pgMar w:top="1060" w:right="200" w:bottom="280" w:left="1600" w:header="720" w:footer="720" w:gutter="0"/>
          <w:cols w:space="720"/>
        </w:sectPr>
      </w:pPr>
    </w:p>
    <w:p w:rsidR="00F576DF" w:rsidRDefault="00291494">
      <w:pPr>
        <w:spacing w:before="76"/>
        <w:ind w:right="86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</w:p>
    <w:p w:rsidR="00F576DF" w:rsidRDefault="00F576DF">
      <w:pPr>
        <w:pStyle w:val="a3"/>
        <w:spacing w:before="7"/>
        <w:ind w:left="0" w:firstLine="0"/>
        <w:jc w:val="left"/>
        <w:rPr>
          <w:i/>
        </w:rPr>
      </w:pPr>
    </w:p>
    <w:p w:rsidR="00F576DF" w:rsidRDefault="00291494">
      <w:pPr>
        <w:pStyle w:val="1"/>
        <w:ind w:left="1196" w:firstLine="0"/>
        <w:jc w:val="left"/>
      </w:pPr>
      <w:r>
        <w:t>Перечень</w:t>
      </w:r>
      <w:r>
        <w:rPr>
          <w:spacing w:val="-8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восстановительной</w:t>
      </w:r>
      <w:r>
        <w:rPr>
          <w:spacing w:val="-4"/>
        </w:rPr>
        <w:t xml:space="preserve"> </w:t>
      </w:r>
      <w:r>
        <w:t>программы</w:t>
      </w:r>
    </w:p>
    <w:p w:rsidR="00F576DF" w:rsidRDefault="00F576DF">
      <w:pPr>
        <w:pStyle w:val="a3"/>
        <w:spacing w:before="6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2"/>
        <w:gridCol w:w="3888"/>
      </w:tblGrid>
      <w:tr w:rsidR="00F576DF" w:rsidTr="00291494">
        <w:trPr>
          <w:trHeight w:val="277"/>
        </w:trPr>
        <w:tc>
          <w:tcPr>
            <w:tcW w:w="5872" w:type="dxa"/>
          </w:tcPr>
          <w:p w:rsidR="00F576DF" w:rsidRDefault="00291494">
            <w:pPr>
              <w:pStyle w:val="TableParagraph"/>
              <w:spacing w:line="258" w:lineRule="exact"/>
              <w:ind w:left="1886" w:right="1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</w:t>
            </w:r>
          </w:p>
        </w:tc>
        <w:tc>
          <w:tcPr>
            <w:tcW w:w="3888" w:type="dxa"/>
          </w:tcPr>
          <w:p w:rsidR="00F576DF" w:rsidRDefault="00291494">
            <w:pPr>
              <w:pStyle w:val="TableParagraph"/>
              <w:spacing w:line="258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Восстановительная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</w:p>
        </w:tc>
      </w:tr>
      <w:tr w:rsidR="00F576DF" w:rsidTr="00291494">
        <w:trPr>
          <w:trHeight w:val="1516"/>
        </w:trPr>
        <w:tc>
          <w:tcPr>
            <w:tcW w:w="5872" w:type="dxa"/>
          </w:tcPr>
          <w:p w:rsidR="00F576DF" w:rsidRDefault="00291494" w:rsidP="00032DAD">
            <w:pPr>
              <w:pStyle w:val="TableParagraph"/>
              <w:ind w:right="167"/>
              <w:jc w:val="both"/>
            </w:pPr>
            <w:r>
              <w:t xml:space="preserve">Конфликт между </w:t>
            </w:r>
            <w:proofErr w:type="gramStart"/>
            <w:r>
              <w:t>обучающимися</w:t>
            </w:r>
            <w:proofErr w:type="gramEnd"/>
            <w:r>
              <w:t>, в том числе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представителей).</w:t>
            </w:r>
            <w:r>
              <w:rPr>
                <w:spacing w:val="1"/>
              </w:rPr>
              <w:t xml:space="preserve"> </w:t>
            </w:r>
            <w:r>
              <w:t>Пример: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21"/>
              </w:rPr>
              <w:t xml:space="preserve"> </w:t>
            </w:r>
            <w:r>
              <w:t>(законные</w:t>
            </w:r>
            <w:r>
              <w:rPr>
                <w:spacing w:val="26"/>
              </w:rPr>
              <w:t xml:space="preserve"> </w:t>
            </w:r>
            <w:r>
              <w:t>представители)</w:t>
            </w:r>
            <w:r>
              <w:rPr>
                <w:spacing w:val="25"/>
              </w:rPr>
              <w:t xml:space="preserve"> </w:t>
            </w:r>
            <w:r>
              <w:t>изначально</w:t>
            </w:r>
            <w:r w:rsidR="00032DAD">
              <w:t xml:space="preserve"> </w:t>
            </w:r>
            <w:r>
              <w:t xml:space="preserve">не хотят мириться, </w:t>
            </w:r>
            <w:proofErr w:type="gramStart"/>
            <w:r>
              <w:t>настроены</w:t>
            </w:r>
            <w:proofErr w:type="gramEnd"/>
            <w:r>
              <w:t xml:space="preserve"> жаловаться,</w:t>
            </w:r>
            <w:r>
              <w:rPr>
                <w:spacing w:val="-53"/>
              </w:rPr>
              <w:t xml:space="preserve"> </w:t>
            </w:r>
            <w:r>
              <w:t>враждовать</w:t>
            </w:r>
            <w:r>
              <w:rPr>
                <w:spacing w:val="-1"/>
              </w:rPr>
              <w:t xml:space="preserve"> </w:t>
            </w:r>
            <w:r>
              <w:t>и так</w:t>
            </w:r>
            <w:r>
              <w:rPr>
                <w:spacing w:val="-2"/>
              </w:rPr>
              <w:t xml:space="preserve"> </w:t>
            </w:r>
            <w:r>
              <w:t>далее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F576DF" w:rsidRDefault="00291494">
            <w:pPr>
              <w:pStyle w:val="TableParagraph"/>
              <w:spacing w:before="1"/>
              <w:ind w:left="110"/>
            </w:pPr>
            <w:r>
              <w:t>Восстановительная</w:t>
            </w:r>
            <w:r>
              <w:rPr>
                <w:spacing w:val="-7"/>
              </w:rPr>
              <w:t xml:space="preserve"> </w:t>
            </w:r>
            <w:r>
              <w:t>медиация</w:t>
            </w:r>
          </w:p>
        </w:tc>
      </w:tr>
      <w:tr w:rsidR="00F576DF" w:rsidTr="00291494">
        <w:trPr>
          <w:trHeight w:val="506"/>
        </w:trPr>
        <w:tc>
          <w:tcPr>
            <w:tcW w:w="5872" w:type="dxa"/>
          </w:tcPr>
          <w:p w:rsidR="00F576DF" w:rsidRDefault="00291494">
            <w:pPr>
              <w:pStyle w:val="TableParagraph"/>
              <w:spacing w:before="1" w:line="228" w:lineRule="auto"/>
              <w:ind w:right="481"/>
            </w:pPr>
            <w:r>
              <w:t xml:space="preserve">Конфликт между родителем </w:t>
            </w:r>
            <w:proofErr w:type="gramStart"/>
            <w:r>
              <w:t>обучающегося</w:t>
            </w:r>
            <w:proofErr w:type="gramEnd"/>
            <w:r>
              <w:t xml:space="preserve"> и</w:t>
            </w:r>
            <w:r w:rsidR="00032DAD">
              <w:rPr>
                <w:spacing w:val="-52"/>
              </w:rPr>
              <w:t xml:space="preserve"> </w:t>
            </w:r>
            <w:r>
              <w:t>педагогом*</w:t>
            </w:r>
          </w:p>
        </w:tc>
        <w:tc>
          <w:tcPr>
            <w:tcW w:w="3888" w:type="dxa"/>
          </w:tcPr>
          <w:p w:rsidR="00F576DF" w:rsidRDefault="00291494">
            <w:pPr>
              <w:pStyle w:val="TableParagraph"/>
              <w:spacing w:before="121"/>
              <w:ind w:left="110"/>
            </w:pPr>
            <w:r>
              <w:t>Круг</w:t>
            </w:r>
            <w:r>
              <w:rPr>
                <w:spacing w:val="-3"/>
              </w:rPr>
              <w:t xml:space="preserve"> </w:t>
            </w:r>
            <w:r>
              <w:t>сообщества</w:t>
            </w:r>
          </w:p>
        </w:tc>
      </w:tr>
      <w:tr w:rsidR="00F576DF" w:rsidTr="00291494">
        <w:trPr>
          <w:trHeight w:val="1519"/>
        </w:trPr>
        <w:tc>
          <w:tcPr>
            <w:tcW w:w="5872" w:type="dxa"/>
          </w:tcPr>
          <w:p w:rsidR="00F576DF" w:rsidRDefault="00291494">
            <w:pPr>
              <w:pStyle w:val="TableParagraph"/>
              <w:spacing w:line="244" w:lineRule="exact"/>
              <w:jc w:val="both"/>
            </w:pPr>
            <w:r>
              <w:t>Многосторонний</w:t>
            </w:r>
            <w:r>
              <w:rPr>
                <w:spacing w:val="-6"/>
              </w:rPr>
              <w:t xml:space="preserve"> </w:t>
            </w:r>
            <w:r>
              <w:t>конфликт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участием</w:t>
            </w:r>
          </w:p>
          <w:p w:rsidR="00F576DF" w:rsidRDefault="00291494" w:rsidP="00032DAD">
            <w:pPr>
              <w:pStyle w:val="TableParagraph"/>
              <w:spacing w:before="1"/>
              <w:ind w:right="166"/>
              <w:jc w:val="both"/>
            </w:pPr>
            <w:r>
              <w:t>большинства учеников класса. Конфликт среди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9"/>
              </w:rPr>
              <w:t xml:space="preserve"> </w:t>
            </w:r>
            <w:r>
              <w:t>класса.</w:t>
            </w:r>
            <w:r>
              <w:rPr>
                <w:spacing w:val="7"/>
              </w:rPr>
              <w:t xml:space="preserve"> </w:t>
            </w:r>
            <w:r>
              <w:t>Класс</w:t>
            </w:r>
            <w:r>
              <w:rPr>
                <w:spacing w:val="12"/>
              </w:rPr>
              <w:t xml:space="preserve"> </w:t>
            </w:r>
            <w:r>
              <w:t>"поделился"</w:t>
            </w:r>
            <w:r>
              <w:rPr>
                <w:spacing w:val="13"/>
              </w:rPr>
              <w:t xml:space="preserve"> </w:t>
            </w:r>
            <w:r>
              <w:t>на</w:t>
            </w:r>
            <w:r w:rsidR="00032DAD">
              <w:t xml:space="preserve"> </w:t>
            </w:r>
            <w:r>
              <w:t>враждующие</w:t>
            </w:r>
            <w:r>
              <w:rPr>
                <w:spacing w:val="-5"/>
              </w:rPr>
              <w:t xml:space="preserve"> </w:t>
            </w:r>
            <w:r>
              <w:t>группировки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большая</w:t>
            </w:r>
            <w:r>
              <w:rPr>
                <w:spacing w:val="-5"/>
              </w:rPr>
              <w:t xml:space="preserve"> </w:t>
            </w:r>
            <w:r>
              <w:t>часть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4"/>
              </w:rPr>
              <w:t xml:space="preserve"> </w:t>
            </w:r>
            <w:r>
              <w:t>объединилась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(травля)*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F576DF" w:rsidRDefault="00291494">
            <w:pPr>
              <w:pStyle w:val="TableParagraph"/>
              <w:ind w:left="110" w:right="1070"/>
            </w:pPr>
            <w:r>
              <w:t>Профилактические восстановительные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F576DF" w:rsidTr="00291494">
        <w:trPr>
          <w:trHeight w:val="1010"/>
        </w:trPr>
        <w:tc>
          <w:tcPr>
            <w:tcW w:w="5872" w:type="dxa"/>
          </w:tcPr>
          <w:p w:rsidR="00F576DF" w:rsidRDefault="00291494">
            <w:pPr>
              <w:pStyle w:val="TableParagraph"/>
            </w:pPr>
            <w:r>
              <w:t>Отсутствие</w:t>
            </w:r>
            <w:r>
              <w:rPr>
                <w:spacing w:val="34"/>
              </w:rPr>
              <w:t xml:space="preserve"> </w:t>
            </w:r>
            <w:r>
              <w:t>партнерства</w:t>
            </w:r>
            <w:r>
              <w:rPr>
                <w:spacing w:val="33"/>
              </w:rPr>
              <w:t xml:space="preserve"> </w:t>
            </w:r>
            <w:r>
              <w:t>школы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родителей.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30"/>
              </w:rPr>
              <w:t xml:space="preserve"> </w:t>
            </w:r>
            <w:r>
              <w:t>класса</w:t>
            </w:r>
            <w:r>
              <w:rPr>
                <w:spacing w:val="28"/>
              </w:rPr>
              <w:t xml:space="preserve"> </w:t>
            </w:r>
            <w:r>
              <w:t>как</w:t>
            </w:r>
            <w:r>
              <w:rPr>
                <w:spacing w:val="29"/>
              </w:rPr>
              <w:t xml:space="preserve"> </w:t>
            </w:r>
            <w:r>
              <w:t>команды.</w:t>
            </w:r>
            <w:r>
              <w:rPr>
                <w:spacing w:val="28"/>
              </w:rPr>
              <w:t xml:space="preserve"> </w:t>
            </w:r>
            <w:r>
              <w:t>Профилактика</w:t>
            </w:r>
          </w:p>
          <w:p w:rsidR="00F576DF" w:rsidRDefault="00291494">
            <w:pPr>
              <w:pStyle w:val="TableParagraph"/>
              <w:spacing w:before="4" w:line="240" w:lineRule="exact"/>
              <w:ind w:right="286"/>
            </w:pPr>
            <w:r>
              <w:t>возможных</w:t>
            </w:r>
            <w:r>
              <w:rPr>
                <w:spacing w:val="-6"/>
              </w:rPr>
              <w:t xml:space="preserve"> </w:t>
            </w:r>
            <w:r>
              <w:t>конфликтов.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52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слияние классов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F576DF" w:rsidRDefault="00291494">
            <w:pPr>
              <w:pStyle w:val="TableParagraph"/>
              <w:spacing w:before="1"/>
              <w:ind w:left="110"/>
            </w:pPr>
            <w:r>
              <w:t>Восстановительная</w:t>
            </w:r>
            <w:r>
              <w:rPr>
                <w:spacing w:val="-7"/>
              </w:rPr>
              <w:t xml:space="preserve"> </w:t>
            </w:r>
            <w:r>
              <w:t>медиация</w:t>
            </w:r>
          </w:p>
        </w:tc>
      </w:tr>
      <w:tr w:rsidR="00F576DF" w:rsidTr="00291494">
        <w:trPr>
          <w:trHeight w:val="251"/>
        </w:trPr>
        <w:tc>
          <w:tcPr>
            <w:tcW w:w="5872" w:type="dxa"/>
          </w:tcPr>
          <w:p w:rsidR="00F576DF" w:rsidRDefault="00291494">
            <w:pPr>
              <w:pStyle w:val="TableParagraph"/>
              <w:spacing w:line="232" w:lineRule="exact"/>
            </w:pPr>
            <w:r>
              <w:t>Конфликт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педагогами*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sz w:val="18"/>
              </w:rPr>
            </w:pPr>
          </w:p>
        </w:tc>
      </w:tr>
      <w:tr w:rsidR="00F576DF" w:rsidTr="00291494">
        <w:trPr>
          <w:trHeight w:val="2025"/>
        </w:trPr>
        <w:tc>
          <w:tcPr>
            <w:tcW w:w="5872" w:type="dxa"/>
          </w:tcPr>
          <w:p w:rsidR="00F576DF" w:rsidRDefault="00291494" w:rsidP="00032DAD">
            <w:pPr>
              <w:pStyle w:val="TableParagraph"/>
              <w:ind w:right="165"/>
            </w:pPr>
            <w:r>
              <w:t>Конфликт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эскалации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большим</w:t>
            </w:r>
            <w:r>
              <w:rPr>
                <w:spacing w:val="-52"/>
              </w:rPr>
              <w:t xml:space="preserve"> </w:t>
            </w:r>
            <w:r>
              <w:t>числом</w:t>
            </w:r>
            <w:r>
              <w:rPr>
                <w:spacing w:val="1"/>
              </w:rPr>
              <w:t xml:space="preserve"> </w:t>
            </w:r>
            <w:r>
              <w:t>участников.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конфли</w:t>
            </w:r>
            <w:proofErr w:type="gramStart"/>
            <w:r>
              <w:t>кт</w:t>
            </w:r>
            <w:r>
              <w:rPr>
                <w:spacing w:val="1"/>
              </w:rPr>
              <w:t xml:space="preserve"> </w:t>
            </w:r>
            <w:r>
              <w:t>вкл</w:t>
            </w:r>
            <w:proofErr w:type="gramEnd"/>
            <w:r>
              <w:t>ючились</w:t>
            </w:r>
            <w:r>
              <w:rPr>
                <w:spacing w:val="1"/>
              </w:rPr>
              <w:t xml:space="preserve"> </w:t>
            </w:r>
            <w:r w:rsidR="00032DAD">
              <w:t xml:space="preserve">группы родителей обучающихся, </w:t>
            </w:r>
            <w:r>
              <w:t>представители</w:t>
            </w:r>
            <w:r w:rsidR="00032DAD"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организации,</w:t>
            </w:r>
            <w:r w:rsidR="00032DAD"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иногда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правам</w:t>
            </w:r>
            <w:r>
              <w:rPr>
                <w:spacing w:val="20"/>
              </w:rPr>
              <w:t xml:space="preserve"> </w:t>
            </w:r>
            <w:r>
              <w:t>ребенка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субъекте</w:t>
            </w:r>
            <w:r w:rsidR="00032DAD">
              <w:t xml:space="preserve"> </w:t>
            </w:r>
            <w:r>
              <w:t>Российской Федерации, правоохранительные</w:t>
            </w:r>
            <w:r>
              <w:rPr>
                <w:spacing w:val="-53"/>
              </w:rPr>
              <w:t xml:space="preserve"> </w:t>
            </w:r>
            <w:r>
              <w:t>органы*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F576DF" w:rsidRDefault="00291494">
            <w:pPr>
              <w:pStyle w:val="TableParagraph"/>
              <w:ind w:left="110"/>
            </w:pPr>
            <w:r>
              <w:t>Школьно-родительский</w:t>
            </w:r>
            <w:r>
              <w:rPr>
                <w:spacing w:val="-11"/>
              </w:rPr>
              <w:t xml:space="preserve"> </w:t>
            </w:r>
            <w:r>
              <w:t>совет</w:t>
            </w:r>
          </w:p>
        </w:tc>
      </w:tr>
      <w:tr w:rsidR="00F576DF" w:rsidTr="00291494">
        <w:trPr>
          <w:trHeight w:val="251"/>
        </w:trPr>
        <w:tc>
          <w:tcPr>
            <w:tcW w:w="5872" w:type="dxa"/>
          </w:tcPr>
          <w:p w:rsidR="00F576DF" w:rsidRDefault="00291494">
            <w:pPr>
              <w:pStyle w:val="TableParagraph"/>
              <w:spacing w:line="232" w:lineRule="exact"/>
            </w:pPr>
            <w:r>
              <w:t>Конфликт в</w:t>
            </w:r>
            <w:r>
              <w:rPr>
                <w:spacing w:val="-3"/>
              </w:rPr>
              <w:t xml:space="preserve"> </w:t>
            </w:r>
            <w:r>
              <w:t>семье</w:t>
            </w:r>
          </w:p>
        </w:tc>
        <w:tc>
          <w:tcPr>
            <w:tcW w:w="3888" w:type="dxa"/>
          </w:tcPr>
          <w:p w:rsidR="00F576DF" w:rsidRDefault="00291494">
            <w:pPr>
              <w:pStyle w:val="TableParagraph"/>
              <w:spacing w:line="232" w:lineRule="exact"/>
              <w:ind w:left="110"/>
            </w:pPr>
            <w:r>
              <w:t>Восстановительная</w:t>
            </w:r>
            <w:r>
              <w:rPr>
                <w:spacing w:val="-7"/>
              </w:rPr>
              <w:t xml:space="preserve"> </w:t>
            </w:r>
            <w:r>
              <w:t>медиация</w:t>
            </w:r>
          </w:p>
        </w:tc>
      </w:tr>
      <w:tr w:rsidR="00F576DF" w:rsidTr="00291494">
        <w:trPr>
          <w:trHeight w:val="1770"/>
        </w:trPr>
        <w:tc>
          <w:tcPr>
            <w:tcW w:w="5872" w:type="dxa"/>
          </w:tcPr>
          <w:p w:rsidR="00F576DF" w:rsidRDefault="00291494" w:rsidP="00032DAD">
            <w:pPr>
              <w:pStyle w:val="TableParagraph"/>
              <w:tabs>
                <w:tab w:val="left" w:pos="1791"/>
                <w:tab w:val="left" w:pos="4091"/>
              </w:tabs>
              <w:ind w:right="164"/>
            </w:pPr>
            <w:r>
              <w:t>Отсутствие</w:t>
            </w:r>
            <w:r>
              <w:tab/>
              <w:t>взаимопонимания</w:t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3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совершает</w:t>
            </w:r>
            <w:r>
              <w:rPr>
                <w:spacing w:val="1"/>
              </w:rPr>
              <w:t xml:space="preserve"> </w:t>
            </w:r>
            <w:r>
              <w:t>правонарушения,</w:t>
            </w:r>
            <w:r w:rsidR="00032DAD">
              <w:t xml:space="preserve"> </w:t>
            </w:r>
            <w:r>
              <w:t>систематически пропускает по</w:t>
            </w:r>
            <w:r>
              <w:rPr>
                <w:spacing w:val="1"/>
              </w:rPr>
              <w:t xml:space="preserve"> </w:t>
            </w:r>
            <w:r>
              <w:t>неуважительным</w:t>
            </w:r>
            <w:r>
              <w:rPr>
                <w:spacing w:val="1"/>
              </w:rPr>
              <w:t xml:space="preserve"> </w:t>
            </w:r>
            <w:r>
              <w:t>причинам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F576DF" w:rsidRDefault="00291494" w:rsidP="00032DAD">
            <w:pPr>
              <w:pStyle w:val="TableParagraph"/>
              <w:spacing w:line="252" w:lineRule="exact"/>
              <w:ind w:right="167"/>
            </w:pP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находится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опасном</w:t>
            </w:r>
            <w:r>
              <w:rPr>
                <w:spacing w:val="1"/>
              </w:rPr>
              <w:t xml:space="preserve"> </w:t>
            </w:r>
            <w:r>
              <w:t>положении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F576DF" w:rsidRDefault="00291494">
            <w:pPr>
              <w:pStyle w:val="TableParagraph"/>
              <w:ind w:left="110"/>
            </w:pPr>
            <w:r>
              <w:t>Семейный</w:t>
            </w:r>
            <w:r>
              <w:rPr>
                <w:spacing w:val="-4"/>
              </w:rPr>
              <w:t xml:space="preserve"> </w:t>
            </w:r>
            <w:r>
              <w:t>совет</w:t>
            </w:r>
            <w:r>
              <w:rPr>
                <w:spacing w:val="-5"/>
              </w:rPr>
              <w:t xml:space="preserve"> </w:t>
            </w:r>
            <w:r>
              <w:t>(семейная</w:t>
            </w:r>
            <w:r>
              <w:rPr>
                <w:spacing w:val="-1"/>
              </w:rPr>
              <w:t xml:space="preserve"> </w:t>
            </w:r>
            <w:r>
              <w:t>конференция)</w:t>
            </w:r>
          </w:p>
        </w:tc>
      </w:tr>
      <w:tr w:rsidR="00F576DF" w:rsidTr="00291494">
        <w:trPr>
          <w:trHeight w:val="2025"/>
        </w:trPr>
        <w:tc>
          <w:tcPr>
            <w:tcW w:w="5872" w:type="dxa"/>
          </w:tcPr>
          <w:p w:rsidR="00F576DF" w:rsidRDefault="00291494" w:rsidP="00032DAD">
            <w:pPr>
              <w:pStyle w:val="TableParagraph"/>
              <w:ind w:right="167"/>
              <w:jc w:val="both"/>
            </w:pPr>
            <w:r>
              <w:t>Совершение несовершеннолетним общественно</w:t>
            </w:r>
            <w:r>
              <w:rPr>
                <w:spacing w:val="1"/>
              </w:rPr>
              <w:t xml:space="preserve"> </w:t>
            </w:r>
            <w:r>
              <w:t>опасного деяния, в том числе с возбуждением</w:t>
            </w:r>
            <w:r>
              <w:rPr>
                <w:spacing w:val="1"/>
              </w:rPr>
              <w:t xml:space="preserve"> </w:t>
            </w:r>
            <w:r>
              <w:t>уголовного</w:t>
            </w:r>
            <w:r>
              <w:rPr>
                <w:spacing w:val="-1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либо при</w:t>
            </w:r>
            <w:r>
              <w:rPr>
                <w:spacing w:val="-8"/>
              </w:rPr>
              <w:t xml:space="preserve"> </w:t>
            </w:r>
            <w:r>
              <w:t>отказе в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 w:rsidR="00032DAD">
              <w:t xml:space="preserve"> </w:t>
            </w:r>
            <w:r>
              <w:t>возбуждении,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рассмотрением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заседании</w:t>
            </w:r>
            <w:r>
              <w:rPr>
                <w:spacing w:val="1"/>
              </w:rPr>
              <w:t xml:space="preserve"> </w:t>
            </w:r>
            <w:r>
              <w:t>комиссии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делам</w:t>
            </w:r>
            <w:r>
              <w:rPr>
                <w:spacing w:val="-52"/>
              </w:rPr>
              <w:t xml:space="preserve"> </w:t>
            </w:r>
            <w:r>
              <w:t>несовершеннолетних</w:t>
            </w:r>
            <w:r>
              <w:rPr>
                <w:spacing w:val="-3"/>
              </w:rPr>
              <w:t xml:space="preserve"> </w:t>
            </w:r>
            <w:r>
              <w:t>и защите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прав.</w:t>
            </w:r>
          </w:p>
          <w:p w:rsidR="00F576DF" w:rsidRDefault="00291494">
            <w:pPr>
              <w:pStyle w:val="TableParagraph"/>
              <w:spacing w:line="254" w:lineRule="exact"/>
              <w:ind w:right="167"/>
              <w:jc w:val="both"/>
            </w:pPr>
            <w:r>
              <w:t>Несовершеннолетний,</w:t>
            </w:r>
            <w:r>
              <w:rPr>
                <w:spacing w:val="1"/>
              </w:rPr>
              <w:t xml:space="preserve"> </w:t>
            </w:r>
            <w:r>
              <w:t>находящийся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трудной</w:t>
            </w:r>
            <w:r>
              <w:rPr>
                <w:spacing w:val="-52"/>
              </w:rPr>
              <w:t xml:space="preserve"> </w:t>
            </w:r>
            <w:r>
              <w:t>жизненной</w:t>
            </w:r>
            <w:r>
              <w:rPr>
                <w:spacing w:val="-6"/>
              </w:rPr>
              <w:t xml:space="preserve"> </w:t>
            </w:r>
            <w:r>
              <w:t>ситуации,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конфликте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законом*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291494">
            <w:pPr>
              <w:pStyle w:val="TableParagraph"/>
              <w:spacing w:before="197"/>
              <w:ind w:left="110" w:right="315"/>
            </w:pPr>
            <w:r>
              <w:t>Восстановительная медиация. Семейный совет</w:t>
            </w:r>
            <w:r>
              <w:rPr>
                <w:spacing w:val="-52"/>
              </w:rPr>
              <w:t xml:space="preserve">                    </w:t>
            </w:r>
            <w:r>
              <w:t>(семейная</w:t>
            </w:r>
            <w:r>
              <w:rPr>
                <w:spacing w:val="-1"/>
              </w:rPr>
              <w:t xml:space="preserve"> </w:t>
            </w:r>
            <w:r>
              <w:t>конференция)</w:t>
            </w:r>
          </w:p>
        </w:tc>
      </w:tr>
      <w:tr w:rsidR="00F576DF" w:rsidTr="00291494">
        <w:trPr>
          <w:trHeight w:val="1264"/>
        </w:trPr>
        <w:tc>
          <w:tcPr>
            <w:tcW w:w="5872" w:type="dxa"/>
          </w:tcPr>
          <w:p w:rsidR="00F576DF" w:rsidRDefault="00291494" w:rsidP="00032DAD">
            <w:pPr>
              <w:pStyle w:val="TableParagraph"/>
              <w:tabs>
                <w:tab w:val="left" w:pos="1383"/>
                <w:tab w:val="left" w:pos="2770"/>
                <w:tab w:val="left" w:pos="3742"/>
              </w:tabs>
              <w:ind w:right="166"/>
            </w:pPr>
            <w:r>
              <w:t>Напряженные</w:t>
            </w:r>
            <w:r>
              <w:rPr>
                <w:spacing w:val="14"/>
              </w:rPr>
              <w:t xml:space="preserve"> </w:t>
            </w:r>
            <w:r>
              <w:t>отношения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«педагогической</w:t>
            </w:r>
            <w:r>
              <w:rPr>
                <w:spacing w:val="-52"/>
              </w:rPr>
              <w:t xml:space="preserve"> </w:t>
            </w:r>
            <w:r>
              <w:t>команде»</w:t>
            </w:r>
            <w:r>
              <w:rPr>
                <w:spacing w:val="30"/>
              </w:rPr>
              <w:t xml:space="preserve"> </w:t>
            </w:r>
            <w:r>
              <w:t>(объединение</w:t>
            </w:r>
            <w:r>
              <w:rPr>
                <w:spacing w:val="29"/>
              </w:rPr>
              <w:t xml:space="preserve"> </w:t>
            </w:r>
            <w:r>
              <w:t>разных</w:t>
            </w:r>
            <w:r>
              <w:rPr>
                <w:spacing w:val="32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коллективов в единый образовательный</w:t>
            </w:r>
            <w:r>
              <w:rPr>
                <w:spacing w:val="1"/>
              </w:rPr>
              <w:t xml:space="preserve"> </w:t>
            </w:r>
            <w:r w:rsidR="00032DAD">
              <w:t>комплекс,</w:t>
            </w:r>
            <w:r w:rsidR="00032DAD">
              <w:tab/>
              <w:t>назначение</w:t>
            </w:r>
            <w:r w:rsidR="00032DAD">
              <w:tab/>
              <w:t xml:space="preserve">нового </w:t>
            </w:r>
            <w:r>
              <w:rPr>
                <w:spacing w:val="-1"/>
              </w:rPr>
              <w:t>директора</w:t>
            </w:r>
            <w:r w:rsidR="00032DAD"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т.п.)*</w:t>
            </w:r>
          </w:p>
        </w:tc>
        <w:tc>
          <w:tcPr>
            <w:tcW w:w="3888" w:type="dxa"/>
          </w:tcPr>
          <w:p w:rsidR="00F576DF" w:rsidRDefault="00F576DF">
            <w:pPr>
              <w:pStyle w:val="TableParagraph"/>
              <w:ind w:left="0"/>
              <w:rPr>
                <w:b/>
                <w:sz w:val="24"/>
              </w:rPr>
            </w:pPr>
          </w:p>
          <w:p w:rsidR="00F576DF" w:rsidRDefault="00F576DF">
            <w:pPr>
              <w:pStyle w:val="TableParagraph"/>
              <w:ind w:left="0"/>
              <w:rPr>
                <w:b/>
                <w:sz w:val="19"/>
              </w:rPr>
            </w:pPr>
          </w:p>
          <w:p w:rsidR="00F576DF" w:rsidRDefault="00291494">
            <w:pPr>
              <w:pStyle w:val="TableParagraph"/>
              <w:ind w:left="110"/>
            </w:pPr>
            <w:r>
              <w:t>Круг</w:t>
            </w:r>
            <w:r>
              <w:rPr>
                <w:spacing w:val="-3"/>
              </w:rPr>
              <w:t xml:space="preserve"> </w:t>
            </w:r>
            <w:r>
              <w:t>сообщества</w:t>
            </w:r>
          </w:p>
        </w:tc>
      </w:tr>
    </w:tbl>
    <w:p w:rsidR="00F576DF" w:rsidRDefault="00F576D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291494" w:rsidRDefault="00291494" w:rsidP="00291494">
      <w:pPr>
        <w:pStyle w:val="a3"/>
        <w:spacing w:before="71"/>
        <w:ind w:left="0" w:firstLine="0"/>
        <w:jc w:val="left"/>
      </w:pPr>
      <w:r>
        <w:t>С ситуациями, отмеченными в таблице звездочками</w:t>
      </w:r>
      <w:proofErr w:type="gramStart"/>
      <w:r>
        <w:t xml:space="preserve"> (*), </w:t>
      </w:r>
      <w:proofErr w:type="gramEnd"/>
      <w:r>
        <w:t>рекомендуется</w:t>
      </w:r>
      <w:r>
        <w:rPr>
          <w:spacing w:val="-57"/>
        </w:rPr>
        <w:t xml:space="preserve"> </w:t>
      </w:r>
      <w:r>
        <w:t>работать специалистам</w:t>
      </w:r>
      <w:r>
        <w:rPr>
          <w:spacing w:val="-4"/>
        </w:rPr>
        <w:t xml:space="preserve"> </w:t>
      </w:r>
      <w:r>
        <w:t>ШСП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территориальными</w:t>
      </w:r>
      <w:r>
        <w:rPr>
          <w:spacing w:val="-2"/>
        </w:rPr>
        <w:t xml:space="preserve"> </w:t>
      </w:r>
      <w:r>
        <w:t>службами</w:t>
      </w:r>
      <w:r w:rsidRPr="00291494">
        <w:t xml:space="preserve"> </w:t>
      </w:r>
      <w:r>
        <w:t>примирения.</w:t>
      </w:r>
    </w:p>
    <w:p w:rsidR="00F576DF" w:rsidRDefault="00F576DF" w:rsidP="00291494">
      <w:pPr>
        <w:pStyle w:val="a3"/>
        <w:tabs>
          <w:tab w:val="left" w:pos="697"/>
          <w:tab w:val="left" w:pos="2188"/>
          <w:tab w:val="left" w:pos="3812"/>
          <w:tab w:val="left" w:pos="4141"/>
          <w:tab w:val="left" w:pos="5176"/>
          <w:tab w:val="left" w:pos="6666"/>
          <w:tab w:val="left" w:pos="7224"/>
        </w:tabs>
        <w:ind w:left="697" w:right="1357" w:hanging="375"/>
        <w:jc w:val="left"/>
        <w:sectPr w:rsidR="00F576DF">
          <w:pgSz w:w="11920" w:h="16850"/>
          <w:pgMar w:top="1120" w:right="200" w:bottom="280" w:left="1600" w:header="720" w:footer="720" w:gutter="0"/>
          <w:cols w:space="720"/>
        </w:sectPr>
      </w:pPr>
    </w:p>
    <w:p w:rsidR="00291494" w:rsidRDefault="00291494">
      <w:pPr>
        <w:pStyle w:val="a3"/>
        <w:spacing w:before="71"/>
        <w:ind w:left="0" w:firstLine="0"/>
        <w:jc w:val="left"/>
      </w:pPr>
    </w:p>
    <w:sectPr w:rsidR="00291494">
      <w:pgSz w:w="11920" w:h="16850"/>
      <w:pgMar w:top="1060" w:right="2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1F5A"/>
    <w:multiLevelType w:val="hybridMultilevel"/>
    <w:tmpl w:val="E70679A2"/>
    <w:lvl w:ilvl="0" w:tplc="D050474A">
      <w:numFmt w:val="bullet"/>
      <w:lvlText w:val=""/>
      <w:lvlJc w:val="left"/>
      <w:pPr>
        <w:ind w:left="175" w:hanging="209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43A6A4DA">
      <w:numFmt w:val="bullet"/>
      <w:lvlText w:val="•"/>
      <w:lvlJc w:val="left"/>
      <w:pPr>
        <w:ind w:left="1087" w:hanging="209"/>
      </w:pPr>
      <w:rPr>
        <w:rFonts w:hint="default"/>
        <w:lang w:val="ru-RU" w:eastAsia="en-US" w:bidi="ar-SA"/>
      </w:rPr>
    </w:lvl>
    <w:lvl w:ilvl="2" w:tplc="C422E824">
      <w:numFmt w:val="bullet"/>
      <w:lvlText w:val="•"/>
      <w:lvlJc w:val="left"/>
      <w:pPr>
        <w:ind w:left="1995" w:hanging="209"/>
      </w:pPr>
      <w:rPr>
        <w:rFonts w:hint="default"/>
        <w:lang w:val="ru-RU" w:eastAsia="en-US" w:bidi="ar-SA"/>
      </w:rPr>
    </w:lvl>
    <w:lvl w:ilvl="3" w:tplc="476A0472">
      <w:numFmt w:val="bullet"/>
      <w:lvlText w:val="•"/>
      <w:lvlJc w:val="left"/>
      <w:pPr>
        <w:ind w:left="2902" w:hanging="209"/>
      </w:pPr>
      <w:rPr>
        <w:rFonts w:hint="default"/>
        <w:lang w:val="ru-RU" w:eastAsia="en-US" w:bidi="ar-SA"/>
      </w:rPr>
    </w:lvl>
    <w:lvl w:ilvl="4" w:tplc="C7884818">
      <w:numFmt w:val="bullet"/>
      <w:lvlText w:val="•"/>
      <w:lvlJc w:val="left"/>
      <w:pPr>
        <w:ind w:left="3810" w:hanging="209"/>
      </w:pPr>
      <w:rPr>
        <w:rFonts w:hint="default"/>
        <w:lang w:val="ru-RU" w:eastAsia="en-US" w:bidi="ar-SA"/>
      </w:rPr>
    </w:lvl>
    <w:lvl w:ilvl="5" w:tplc="103E9E64">
      <w:numFmt w:val="bullet"/>
      <w:lvlText w:val="•"/>
      <w:lvlJc w:val="left"/>
      <w:pPr>
        <w:ind w:left="4718" w:hanging="209"/>
      </w:pPr>
      <w:rPr>
        <w:rFonts w:hint="default"/>
        <w:lang w:val="ru-RU" w:eastAsia="en-US" w:bidi="ar-SA"/>
      </w:rPr>
    </w:lvl>
    <w:lvl w:ilvl="6" w:tplc="D004E06E">
      <w:numFmt w:val="bullet"/>
      <w:lvlText w:val="•"/>
      <w:lvlJc w:val="left"/>
      <w:pPr>
        <w:ind w:left="5625" w:hanging="209"/>
      </w:pPr>
      <w:rPr>
        <w:rFonts w:hint="default"/>
        <w:lang w:val="ru-RU" w:eastAsia="en-US" w:bidi="ar-SA"/>
      </w:rPr>
    </w:lvl>
    <w:lvl w:ilvl="7" w:tplc="727ED268">
      <w:numFmt w:val="bullet"/>
      <w:lvlText w:val="•"/>
      <w:lvlJc w:val="left"/>
      <w:pPr>
        <w:ind w:left="6533" w:hanging="209"/>
      </w:pPr>
      <w:rPr>
        <w:rFonts w:hint="default"/>
        <w:lang w:val="ru-RU" w:eastAsia="en-US" w:bidi="ar-SA"/>
      </w:rPr>
    </w:lvl>
    <w:lvl w:ilvl="8" w:tplc="8FF43130">
      <w:numFmt w:val="bullet"/>
      <w:lvlText w:val="•"/>
      <w:lvlJc w:val="left"/>
      <w:pPr>
        <w:ind w:left="7441" w:hanging="209"/>
      </w:pPr>
      <w:rPr>
        <w:rFonts w:hint="default"/>
        <w:lang w:val="ru-RU" w:eastAsia="en-US" w:bidi="ar-SA"/>
      </w:rPr>
    </w:lvl>
  </w:abstractNum>
  <w:abstractNum w:abstractNumId="1">
    <w:nsid w:val="248C59DE"/>
    <w:multiLevelType w:val="multilevel"/>
    <w:tmpl w:val="12EC4436"/>
    <w:lvl w:ilvl="0">
      <w:start w:val="1"/>
      <w:numFmt w:val="decimal"/>
      <w:lvlText w:val="%1."/>
      <w:lvlJc w:val="left"/>
      <w:pPr>
        <w:ind w:left="154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4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9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3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2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7" w:hanging="209"/>
      </w:pPr>
      <w:rPr>
        <w:rFonts w:hint="default"/>
        <w:lang w:val="ru-RU" w:eastAsia="en-US" w:bidi="ar-SA"/>
      </w:rPr>
    </w:lvl>
  </w:abstractNum>
  <w:abstractNum w:abstractNumId="2">
    <w:nsid w:val="45627F59"/>
    <w:multiLevelType w:val="hybridMultilevel"/>
    <w:tmpl w:val="B4801B02"/>
    <w:lvl w:ilvl="0" w:tplc="9D262076">
      <w:numFmt w:val="bullet"/>
      <w:lvlText w:val=""/>
      <w:lvlJc w:val="left"/>
      <w:pPr>
        <w:ind w:left="102" w:hanging="209"/>
      </w:pPr>
      <w:rPr>
        <w:rFonts w:hint="default"/>
        <w:w w:val="97"/>
        <w:lang w:val="ru-RU" w:eastAsia="en-US" w:bidi="ar-SA"/>
      </w:rPr>
    </w:lvl>
    <w:lvl w:ilvl="1" w:tplc="9F9A63C0">
      <w:numFmt w:val="bullet"/>
      <w:lvlText w:val="•"/>
      <w:lvlJc w:val="left"/>
      <w:pPr>
        <w:ind w:left="1101" w:hanging="209"/>
      </w:pPr>
      <w:rPr>
        <w:rFonts w:hint="default"/>
        <w:lang w:val="ru-RU" w:eastAsia="en-US" w:bidi="ar-SA"/>
      </w:rPr>
    </w:lvl>
    <w:lvl w:ilvl="2" w:tplc="225EC89C">
      <w:numFmt w:val="bullet"/>
      <w:lvlText w:val="•"/>
      <w:lvlJc w:val="left"/>
      <w:pPr>
        <w:ind w:left="2102" w:hanging="209"/>
      </w:pPr>
      <w:rPr>
        <w:rFonts w:hint="default"/>
        <w:lang w:val="ru-RU" w:eastAsia="en-US" w:bidi="ar-SA"/>
      </w:rPr>
    </w:lvl>
    <w:lvl w:ilvl="3" w:tplc="8886EE56">
      <w:numFmt w:val="bullet"/>
      <w:lvlText w:val="•"/>
      <w:lvlJc w:val="left"/>
      <w:pPr>
        <w:ind w:left="3103" w:hanging="209"/>
      </w:pPr>
      <w:rPr>
        <w:rFonts w:hint="default"/>
        <w:lang w:val="ru-RU" w:eastAsia="en-US" w:bidi="ar-SA"/>
      </w:rPr>
    </w:lvl>
    <w:lvl w:ilvl="4" w:tplc="EF68207E">
      <w:numFmt w:val="bullet"/>
      <w:lvlText w:val="•"/>
      <w:lvlJc w:val="left"/>
      <w:pPr>
        <w:ind w:left="4104" w:hanging="209"/>
      </w:pPr>
      <w:rPr>
        <w:rFonts w:hint="default"/>
        <w:lang w:val="ru-RU" w:eastAsia="en-US" w:bidi="ar-SA"/>
      </w:rPr>
    </w:lvl>
    <w:lvl w:ilvl="5" w:tplc="03647B74">
      <w:numFmt w:val="bullet"/>
      <w:lvlText w:val="•"/>
      <w:lvlJc w:val="left"/>
      <w:pPr>
        <w:ind w:left="5105" w:hanging="209"/>
      </w:pPr>
      <w:rPr>
        <w:rFonts w:hint="default"/>
        <w:lang w:val="ru-RU" w:eastAsia="en-US" w:bidi="ar-SA"/>
      </w:rPr>
    </w:lvl>
    <w:lvl w:ilvl="6" w:tplc="6EE26DC8">
      <w:numFmt w:val="bullet"/>
      <w:lvlText w:val="•"/>
      <w:lvlJc w:val="left"/>
      <w:pPr>
        <w:ind w:left="6106" w:hanging="209"/>
      </w:pPr>
      <w:rPr>
        <w:rFonts w:hint="default"/>
        <w:lang w:val="ru-RU" w:eastAsia="en-US" w:bidi="ar-SA"/>
      </w:rPr>
    </w:lvl>
    <w:lvl w:ilvl="7" w:tplc="156C45F6">
      <w:numFmt w:val="bullet"/>
      <w:lvlText w:val="•"/>
      <w:lvlJc w:val="left"/>
      <w:pPr>
        <w:ind w:left="7107" w:hanging="209"/>
      </w:pPr>
      <w:rPr>
        <w:rFonts w:hint="default"/>
        <w:lang w:val="ru-RU" w:eastAsia="en-US" w:bidi="ar-SA"/>
      </w:rPr>
    </w:lvl>
    <w:lvl w:ilvl="8" w:tplc="7F881EE2">
      <w:numFmt w:val="bullet"/>
      <w:lvlText w:val="•"/>
      <w:lvlJc w:val="left"/>
      <w:pPr>
        <w:ind w:left="8108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6DF"/>
    <w:rsid w:val="00032DAD"/>
    <w:rsid w:val="001F6541"/>
    <w:rsid w:val="00291494"/>
    <w:rsid w:val="0042780D"/>
    <w:rsid w:val="00530275"/>
    <w:rsid w:val="00A1347E"/>
    <w:rsid w:val="00CA6135"/>
    <w:rsid w:val="00DE3469"/>
    <w:rsid w:val="00F5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hanging="7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customStyle="1" w:styleId="TableNormal1">
    <w:name w:val="Table Normal1"/>
    <w:uiPriority w:val="2"/>
    <w:semiHidden/>
    <w:qFormat/>
    <w:rsid w:val="0053027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3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4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hanging="7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customStyle="1" w:styleId="TableNormal1">
    <w:name w:val="Table Normal1"/>
    <w:uiPriority w:val="2"/>
    <w:semiHidden/>
    <w:qFormat/>
    <w:rsid w:val="0053027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3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4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8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учитель</cp:lastModifiedBy>
  <cp:revision>2</cp:revision>
  <cp:lastPrinted>2025-11-18T08:46:00Z</cp:lastPrinted>
  <dcterms:created xsi:type="dcterms:W3CDTF">2025-11-18T08:56:00Z</dcterms:created>
  <dcterms:modified xsi:type="dcterms:W3CDTF">2025-11-18T08:56:00Z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2024-06-07T00:00:00Z</vt:filetime>
  </property>
</Properties>
</file>